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EF53" w14:textId="77777777" w:rsidR="00773790" w:rsidRDefault="00773790" w:rsidP="00773790">
      <w:pPr>
        <w:pStyle w:val="ArialBasic"/>
        <w:rPr>
          <w:color w:val="FF0000"/>
        </w:rPr>
      </w:pPr>
    </w:p>
    <w:p w14:paraId="6C650E5F" w14:textId="77777777" w:rsidR="00D71D30" w:rsidRPr="00D71D30" w:rsidRDefault="00D71D30" w:rsidP="00D71D30">
      <w:pPr>
        <w:jc w:val="center"/>
        <w:rPr>
          <w:rFonts w:ascii="Arial" w:hAnsi="Arial"/>
          <w:sz w:val="22"/>
          <w:szCs w:val="22"/>
        </w:rPr>
      </w:pPr>
    </w:p>
    <w:p w14:paraId="7BE547EC" w14:textId="77777777" w:rsidR="00D71D30" w:rsidRPr="00D71D30" w:rsidRDefault="00D71D30" w:rsidP="00D71D30">
      <w:pPr>
        <w:jc w:val="center"/>
        <w:rPr>
          <w:rFonts w:ascii="Arial" w:hAnsi="Arial"/>
          <w:sz w:val="22"/>
          <w:szCs w:val="22"/>
        </w:rPr>
      </w:pPr>
      <w:r w:rsidRPr="00D71D30">
        <w:rPr>
          <w:rFonts w:ascii="Arial" w:hAnsi="Arial"/>
          <w:sz w:val="22"/>
          <w:szCs w:val="22"/>
        </w:rPr>
        <w:t>(</w:t>
      </w:r>
      <w:r w:rsidRPr="00D71D30">
        <w:rPr>
          <w:rFonts w:ascii="Arial" w:hAnsi="Arial"/>
          <w:color w:val="FF0000"/>
          <w:sz w:val="22"/>
          <w:szCs w:val="22"/>
        </w:rPr>
        <w:t>Date</w:t>
      </w:r>
      <w:r w:rsidRPr="00D71D30">
        <w:rPr>
          <w:rFonts w:ascii="Arial" w:hAnsi="Arial"/>
          <w:sz w:val="22"/>
          <w:szCs w:val="22"/>
        </w:rPr>
        <w:t>)</w:t>
      </w:r>
    </w:p>
    <w:p w14:paraId="26051ADA" w14:textId="77777777" w:rsidR="00D71D30" w:rsidRPr="00D71D30" w:rsidRDefault="00D71D30" w:rsidP="00D71D30">
      <w:pPr>
        <w:rPr>
          <w:rFonts w:ascii="Arial" w:hAnsi="Arial"/>
          <w:sz w:val="22"/>
          <w:szCs w:val="22"/>
        </w:rPr>
      </w:pPr>
    </w:p>
    <w:p w14:paraId="2CE3E940" w14:textId="77777777" w:rsidR="00D71D30" w:rsidRPr="00D71D30" w:rsidRDefault="00D71D30" w:rsidP="00D71D30">
      <w:pPr>
        <w:rPr>
          <w:rFonts w:ascii="Arial" w:hAnsi="Arial"/>
          <w:sz w:val="22"/>
          <w:szCs w:val="22"/>
        </w:rPr>
      </w:pPr>
    </w:p>
    <w:p w14:paraId="3E77FDBD" w14:textId="77777777" w:rsidR="00D71D30" w:rsidRPr="00D71D30" w:rsidRDefault="00D71D30" w:rsidP="00D71D30">
      <w:pPr>
        <w:rPr>
          <w:rFonts w:ascii="Arial" w:hAnsi="Arial"/>
          <w:sz w:val="22"/>
          <w:szCs w:val="22"/>
        </w:rPr>
      </w:pPr>
    </w:p>
    <w:p w14:paraId="1C4E0C10" w14:textId="77777777" w:rsidR="00D71D30" w:rsidRPr="00D71D30" w:rsidRDefault="00D71D30" w:rsidP="00D71D30">
      <w:pPr>
        <w:ind w:left="720" w:right="810"/>
        <w:rPr>
          <w:rFonts w:ascii="Arial" w:hAnsi="Arial"/>
          <w:b/>
          <w:sz w:val="22"/>
          <w:szCs w:val="22"/>
        </w:rPr>
      </w:pPr>
      <w:r w:rsidRPr="00D71D30">
        <w:rPr>
          <w:rFonts w:ascii="Arial" w:hAnsi="Arial"/>
          <w:b/>
          <w:sz w:val="22"/>
          <w:szCs w:val="22"/>
        </w:rPr>
        <w:t>CenterPoint Energy / Electric</w:t>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t>AT&amp;T</w:t>
      </w:r>
      <w:r w:rsidRPr="00D71D30">
        <w:rPr>
          <w:rFonts w:ascii="Arial" w:hAnsi="Arial"/>
          <w:b/>
          <w:sz w:val="22"/>
          <w:szCs w:val="22"/>
        </w:rPr>
        <w:tab/>
        <w:t>Texas</w:t>
      </w:r>
    </w:p>
    <w:p w14:paraId="79317177" w14:textId="77777777" w:rsidR="00D71D30" w:rsidRPr="00D71D30" w:rsidRDefault="00D71D30" w:rsidP="00D71D30">
      <w:pPr>
        <w:ind w:left="720" w:right="-90"/>
        <w:rPr>
          <w:rFonts w:ascii="Arial" w:hAnsi="Arial"/>
          <w:sz w:val="22"/>
          <w:szCs w:val="22"/>
        </w:rPr>
      </w:pPr>
      <w:r w:rsidRPr="00D71D30">
        <w:rPr>
          <w:rFonts w:ascii="Arial" w:hAnsi="Arial"/>
          <w:sz w:val="22"/>
          <w:szCs w:val="22"/>
        </w:rPr>
        <w:t>1111 Louisiana – 943A</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 xml:space="preserve">            6500 West Loop South, Zone 1.3</w:t>
      </w:r>
    </w:p>
    <w:p w14:paraId="78DAD026" w14:textId="77777777" w:rsidR="00D71D30" w:rsidRPr="00D71D30" w:rsidRDefault="00D71D30" w:rsidP="00D71D30">
      <w:pPr>
        <w:ind w:left="720" w:right="810"/>
        <w:rPr>
          <w:rFonts w:ascii="Arial" w:hAnsi="Arial"/>
          <w:sz w:val="22"/>
          <w:szCs w:val="22"/>
        </w:rPr>
      </w:pPr>
      <w:r w:rsidRPr="00D71D30">
        <w:rPr>
          <w:rFonts w:ascii="Arial" w:hAnsi="Arial"/>
          <w:sz w:val="22"/>
          <w:szCs w:val="22"/>
        </w:rPr>
        <w:t>Houston, Texas  77002</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Houston, Texas  77401</w:t>
      </w:r>
    </w:p>
    <w:p w14:paraId="7D702DA0" w14:textId="77777777" w:rsidR="00D71D30" w:rsidRPr="00D71D30" w:rsidRDefault="00D71D30" w:rsidP="00D71D30">
      <w:pPr>
        <w:ind w:left="720" w:right="810"/>
        <w:rPr>
          <w:rFonts w:ascii="Arial" w:hAnsi="Arial"/>
          <w:b/>
          <w:sz w:val="22"/>
          <w:szCs w:val="22"/>
        </w:rPr>
      </w:pPr>
      <w:r w:rsidRPr="00D71D30">
        <w:rPr>
          <w:rFonts w:ascii="Arial" w:hAnsi="Arial"/>
          <w:sz w:val="22"/>
          <w:szCs w:val="22"/>
        </w:rPr>
        <w:t xml:space="preserve">Attn: </w:t>
      </w:r>
      <w:r w:rsidRPr="00D71D30">
        <w:rPr>
          <w:rFonts w:ascii="Arial" w:hAnsi="Arial"/>
          <w:sz w:val="22"/>
          <w:szCs w:val="22"/>
        </w:rPr>
        <w:tab/>
      </w:r>
      <w:r w:rsidRPr="00D71D30">
        <w:rPr>
          <w:rFonts w:ascii="Arial" w:hAnsi="Arial"/>
          <w:b/>
          <w:sz w:val="22"/>
          <w:szCs w:val="22"/>
        </w:rPr>
        <w:t>Ms. Cynthia Martinez</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 xml:space="preserve">Attn:  </w:t>
      </w:r>
      <w:r w:rsidRPr="00D71D30">
        <w:rPr>
          <w:rFonts w:ascii="Arial" w:hAnsi="Arial"/>
          <w:sz w:val="22"/>
          <w:szCs w:val="22"/>
        </w:rPr>
        <w:tab/>
      </w:r>
      <w:r w:rsidRPr="00D71D30">
        <w:rPr>
          <w:rFonts w:ascii="Arial" w:hAnsi="Arial"/>
          <w:b/>
          <w:sz w:val="22"/>
          <w:szCs w:val="22"/>
        </w:rPr>
        <w:t>Mr. Marc F Johnson</w:t>
      </w:r>
    </w:p>
    <w:p w14:paraId="53933BA6" w14:textId="77777777" w:rsidR="00D71D30" w:rsidRPr="00D71D30" w:rsidRDefault="00D71D30" w:rsidP="00D71D30">
      <w:pPr>
        <w:ind w:right="810" w:firstLine="720"/>
        <w:rPr>
          <w:rFonts w:ascii="Arial" w:hAnsi="Arial"/>
          <w:sz w:val="22"/>
          <w:szCs w:val="22"/>
        </w:rPr>
      </w:pPr>
      <w:r w:rsidRPr="00D71D30">
        <w:rPr>
          <w:rFonts w:ascii="Arial" w:hAnsi="Arial"/>
          <w:sz w:val="22"/>
          <w:szCs w:val="22"/>
          <w:lang w:val="fr-FR"/>
        </w:rPr>
        <w:t>713-207-6555</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713-213-4868</w:t>
      </w:r>
    </w:p>
    <w:p w14:paraId="52643821" w14:textId="77777777" w:rsidR="00D71D30" w:rsidRPr="00D71D30" w:rsidRDefault="00D71D30" w:rsidP="00D71D30">
      <w:pPr>
        <w:ind w:left="720" w:right="810"/>
        <w:rPr>
          <w:rFonts w:ascii="Arial" w:hAnsi="Arial"/>
          <w:sz w:val="22"/>
          <w:szCs w:val="22"/>
        </w:rPr>
      </w:pPr>
      <w:r w:rsidRPr="00D71D30">
        <w:rPr>
          <w:rFonts w:ascii="Arial" w:hAnsi="Arial"/>
          <w:sz w:val="22"/>
          <w:szCs w:val="22"/>
          <w:u w:val="single"/>
          <w:lang w:val="fr-FR"/>
        </w:rPr>
        <w:t>cindy.martinez@centerpointenergy.com</w:t>
      </w:r>
      <w:r w:rsidRPr="00D71D30">
        <w:rPr>
          <w:rFonts w:ascii="Arial" w:hAnsi="Arial"/>
          <w:sz w:val="22"/>
          <w:szCs w:val="22"/>
        </w:rPr>
        <w:tab/>
      </w:r>
      <w:r w:rsidRPr="00D71D30">
        <w:rPr>
          <w:rFonts w:ascii="Arial" w:hAnsi="Arial"/>
          <w:sz w:val="22"/>
          <w:szCs w:val="22"/>
        </w:rPr>
        <w:tab/>
      </w:r>
      <w:r w:rsidRPr="00D71D30">
        <w:rPr>
          <w:rFonts w:ascii="Arial" w:hAnsi="Arial"/>
          <w:sz w:val="22"/>
          <w:szCs w:val="22"/>
          <w:u w:val="single"/>
        </w:rPr>
        <w:t>mj1964@att.com</w:t>
      </w:r>
    </w:p>
    <w:p w14:paraId="69CA283F" w14:textId="77777777" w:rsidR="00D71D30" w:rsidRPr="00D71D30" w:rsidRDefault="00D71D30" w:rsidP="00D71D30">
      <w:pPr>
        <w:ind w:right="810"/>
        <w:rPr>
          <w:rFonts w:ascii="Arial" w:hAnsi="Arial"/>
          <w:sz w:val="22"/>
          <w:szCs w:val="22"/>
        </w:rPr>
      </w:pPr>
    </w:p>
    <w:p w14:paraId="0B76E610" w14:textId="77777777" w:rsidR="00D71D30" w:rsidRPr="00D71D30" w:rsidRDefault="00D71D30" w:rsidP="00D71D30">
      <w:pPr>
        <w:ind w:left="720" w:right="810"/>
        <w:rPr>
          <w:rFonts w:ascii="Arial" w:hAnsi="Arial"/>
          <w:sz w:val="22"/>
          <w:szCs w:val="22"/>
        </w:rPr>
      </w:pPr>
    </w:p>
    <w:p w14:paraId="6B6499E0" w14:textId="77777777" w:rsidR="00D71D30" w:rsidRPr="00D71D30" w:rsidRDefault="00D71D30" w:rsidP="00D71D30">
      <w:pPr>
        <w:ind w:left="720" w:right="810"/>
        <w:rPr>
          <w:rFonts w:ascii="Arial" w:hAnsi="Arial"/>
          <w:b/>
          <w:sz w:val="22"/>
          <w:szCs w:val="22"/>
        </w:rPr>
      </w:pPr>
      <w:r w:rsidRPr="00D71D30">
        <w:rPr>
          <w:rFonts w:ascii="Arial" w:hAnsi="Arial"/>
          <w:b/>
          <w:sz w:val="22"/>
          <w:szCs w:val="22"/>
        </w:rPr>
        <w:t>CenterPoint Energy / Gas</w:t>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t>Comcast</w:t>
      </w:r>
    </w:p>
    <w:p w14:paraId="0D700AB5" w14:textId="77777777" w:rsidR="00D71D30" w:rsidRPr="00D71D30" w:rsidRDefault="00D71D30" w:rsidP="00D71D30">
      <w:pPr>
        <w:ind w:left="720" w:right="810"/>
        <w:rPr>
          <w:rFonts w:ascii="Arial" w:hAnsi="Arial"/>
          <w:sz w:val="22"/>
          <w:szCs w:val="22"/>
        </w:rPr>
      </w:pPr>
      <w:r w:rsidRPr="00D71D30">
        <w:rPr>
          <w:rFonts w:ascii="Arial" w:hAnsi="Arial"/>
          <w:sz w:val="22"/>
          <w:szCs w:val="22"/>
        </w:rPr>
        <w:t>1111 Louisiana, 22nd Fl., Gas Engineering</w:t>
      </w:r>
      <w:r w:rsidRPr="00D71D30">
        <w:rPr>
          <w:rFonts w:ascii="Arial" w:hAnsi="Arial"/>
          <w:sz w:val="22"/>
        </w:rPr>
        <w:tab/>
      </w:r>
      <w:r w:rsidRPr="00D71D30">
        <w:rPr>
          <w:rFonts w:ascii="Arial" w:hAnsi="Arial"/>
          <w:sz w:val="22"/>
        </w:rPr>
        <w:tab/>
      </w:r>
      <w:r w:rsidRPr="00D71D30">
        <w:rPr>
          <w:rFonts w:ascii="Arial" w:hAnsi="Arial"/>
          <w:sz w:val="22"/>
          <w:szCs w:val="22"/>
        </w:rPr>
        <w:t>8590 W. Tidwell Rd.</w:t>
      </w:r>
    </w:p>
    <w:p w14:paraId="1E577DA0" w14:textId="77777777" w:rsidR="00D71D30" w:rsidRPr="00D71D30" w:rsidRDefault="00D71D30" w:rsidP="00D71D30">
      <w:pPr>
        <w:ind w:left="720" w:right="810"/>
        <w:rPr>
          <w:rFonts w:ascii="Arial" w:hAnsi="Arial"/>
          <w:sz w:val="22"/>
          <w:szCs w:val="22"/>
        </w:rPr>
      </w:pPr>
      <w:r w:rsidRPr="00D71D30">
        <w:rPr>
          <w:rFonts w:ascii="Arial" w:hAnsi="Arial"/>
          <w:sz w:val="22"/>
          <w:szCs w:val="22"/>
        </w:rPr>
        <w:t>Houston, Texas  77002</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bookmarkStart w:id="0" w:name="_Hlk193380835"/>
      <w:r w:rsidRPr="00D71D30">
        <w:rPr>
          <w:rFonts w:ascii="Arial" w:hAnsi="Arial"/>
          <w:sz w:val="22"/>
          <w:szCs w:val="22"/>
        </w:rPr>
        <w:t xml:space="preserve">Houston, </w:t>
      </w:r>
      <w:bookmarkEnd w:id="0"/>
      <w:r w:rsidRPr="00D71D30">
        <w:rPr>
          <w:rFonts w:ascii="Arial" w:hAnsi="Arial"/>
          <w:sz w:val="22"/>
          <w:szCs w:val="22"/>
        </w:rPr>
        <w:t>Texas 77040</w:t>
      </w:r>
    </w:p>
    <w:p w14:paraId="1D7B1BA0" w14:textId="0E2F6ACF" w:rsidR="00D71D30" w:rsidRPr="00D71D30" w:rsidRDefault="00D71D30" w:rsidP="00D71D30">
      <w:pPr>
        <w:ind w:left="720" w:right="810"/>
        <w:rPr>
          <w:rFonts w:ascii="Arial" w:hAnsi="Arial"/>
          <w:sz w:val="22"/>
          <w:szCs w:val="22"/>
          <w:lang w:val="fr-FR"/>
        </w:rPr>
      </w:pPr>
      <w:r w:rsidRPr="00D71D30">
        <w:rPr>
          <w:rFonts w:ascii="Arial" w:hAnsi="Arial"/>
          <w:sz w:val="22"/>
          <w:szCs w:val="22"/>
          <w:lang w:val="fr-FR"/>
        </w:rPr>
        <w:t xml:space="preserve">Attn: </w:t>
      </w:r>
      <w:r w:rsidRPr="00D71D30">
        <w:rPr>
          <w:rFonts w:ascii="Arial" w:hAnsi="Arial"/>
          <w:sz w:val="22"/>
          <w:szCs w:val="22"/>
          <w:lang w:val="fr-FR"/>
        </w:rPr>
        <w:tab/>
      </w:r>
      <w:r w:rsidRPr="00D71D30">
        <w:rPr>
          <w:rFonts w:ascii="Arial" w:hAnsi="Arial"/>
          <w:b/>
          <w:sz w:val="22"/>
          <w:szCs w:val="22"/>
          <w:lang w:val="fr-FR"/>
        </w:rPr>
        <w:t>Gas Engineering Support</w:t>
      </w:r>
      <w:r w:rsidRPr="00D71D30">
        <w:rPr>
          <w:rFonts w:ascii="Arial" w:hAnsi="Arial"/>
          <w:b/>
          <w:sz w:val="22"/>
          <w:szCs w:val="22"/>
          <w:lang w:val="fr-FR"/>
        </w:rPr>
        <w:tab/>
      </w:r>
      <w:r w:rsidRPr="00D71D30">
        <w:rPr>
          <w:rFonts w:ascii="Arial" w:hAnsi="Arial"/>
          <w:sz w:val="22"/>
          <w:szCs w:val="22"/>
          <w:lang w:val="fr-FR"/>
        </w:rPr>
        <w:tab/>
        <w:t xml:space="preserve"> </w:t>
      </w:r>
      <w:r w:rsidRPr="00D71D30">
        <w:rPr>
          <w:rFonts w:ascii="Arial" w:hAnsi="Arial"/>
          <w:sz w:val="22"/>
          <w:szCs w:val="22"/>
          <w:lang w:val="fr-FR"/>
        </w:rPr>
        <w:tab/>
        <w:t xml:space="preserve">Attn : </w:t>
      </w:r>
      <w:r w:rsidRPr="00D71D30">
        <w:rPr>
          <w:rFonts w:ascii="Arial" w:hAnsi="Arial"/>
          <w:sz w:val="22"/>
          <w:szCs w:val="22"/>
          <w:lang w:val="fr-FR"/>
        </w:rPr>
        <w:tab/>
      </w:r>
      <w:r w:rsidRPr="00D71D30">
        <w:rPr>
          <w:rFonts w:ascii="Arial" w:hAnsi="Arial"/>
          <w:b/>
          <w:bCs/>
          <w:sz w:val="22"/>
          <w:szCs w:val="22"/>
          <w:lang w:val="fr-FR"/>
        </w:rPr>
        <w:t>M</w:t>
      </w:r>
      <w:r w:rsidR="001F7E7F">
        <w:rPr>
          <w:rFonts w:ascii="Arial" w:hAnsi="Arial"/>
          <w:b/>
          <w:bCs/>
          <w:sz w:val="22"/>
          <w:szCs w:val="22"/>
          <w:lang w:val="fr-FR"/>
        </w:rPr>
        <w:t>r</w:t>
      </w:r>
      <w:r w:rsidRPr="00D71D30">
        <w:rPr>
          <w:rFonts w:ascii="Arial" w:hAnsi="Arial"/>
          <w:b/>
          <w:bCs/>
          <w:sz w:val="22"/>
          <w:szCs w:val="22"/>
          <w:lang w:val="fr-FR"/>
        </w:rPr>
        <w:t xml:space="preserve">. </w:t>
      </w:r>
      <w:r w:rsidR="001F7E7F" w:rsidRPr="001F7E7F">
        <w:rPr>
          <w:rFonts w:ascii="Arial" w:hAnsi="Arial"/>
          <w:b/>
          <w:bCs/>
          <w:sz w:val="22"/>
          <w:szCs w:val="22"/>
          <w:lang w:val="fr-FR"/>
        </w:rPr>
        <w:t>Jeff Weems</w:t>
      </w:r>
    </w:p>
    <w:p w14:paraId="16DF7AF5" w14:textId="77777777" w:rsidR="00D71D30" w:rsidRPr="00D71D30" w:rsidRDefault="00D71D30" w:rsidP="00D71D30">
      <w:pPr>
        <w:ind w:right="810" w:firstLine="720"/>
        <w:rPr>
          <w:rFonts w:ascii="Arial" w:hAnsi="Arial"/>
          <w:sz w:val="22"/>
          <w:szCs w:val="22"/>
        </w:rPr>
      </w:pPr>
      <w:r w:rsidRPr="00D71D30">
        <w:rPr>
          <w:rFonts w:ascii="Arial" w:hAnsi="Arial"/>
          <w:sz w:val="22"/>
          <w:szCs w:val="22"/>
        </w:rPr>
        <w:t>713-207-4622</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281- 924-0240</w:t>
      </w:r>
    </w:p>
    <w:p w14:paraId="167CB477" w14:textId="77777777" w:rsidR="00D71D30" w:rsidRPr="00D71D30" w:rsidRDefault="00D71D30" w:rsidP="00D71D30">
      <w:pPr>
        <w:tabs>
          <w:tab w:val="left" w:pos="9990"/>
        </w:tabs>
        <w:ind w:left="720" w:right="810"/>
        <w:rPr>
          <w:rFonts w:ascii="Arial" w:hAnsi="Arial"/>
          <w:sz w:val="22"/>
          <w:szCs w:val="22"/>
          <w:u w:val="single"/>
        </w:rPr>
      </w:pPr>
      <w:r w:rsidRPr="00D71D30">
        <w:rPr>
          <w:rFonts w:ascii="Arial" w:hAnsi="Arial"/>
          <w:sz w:val="22"/>
          <w:szCs w:val="22"/>
          <w:u w:val="single"/>
        </w:rPr>
        <w:t>HOU-PI-Review@centerpointenergy.com</w:t>
      </w:r>
      <w:r w:rsidRPr="00D71D30">
        <w:rPr>
          <w:rFonts w:ascii="Arial" w:hAnsi="Arial"/>
          <w:sz w:val="22"/>
          <w:szCs w:val="22"/>
        </w:rPr>
        <w:t xml:space="preserve">                </w:t>
      </w:r>
      <w:r w:rsidRPr="00D71D30">
        <w:rPr>
          <w:rFonts w:ascii="Arial" w:hAnsi="Arial"/>
          <w:sz w:val="22"/>
          <w:szCs w:val="22"/>
          <w:u w:val="single"/>
        </w:rPr>
        <w:t>Dana_Moreno@comcast.com</w:t>
      </w:r>
    </w:p>
    <w:p w14:paraId="4923FA31" w14:textId="77777777" w:rsidR="00D71D30" w:rsidRPr="00D71D30" w:rsidRDefault="00D71D30" w:rsidP="00D71D30">
      <w:pPr>
        <w:ind w:right="810"/>
        <w:rPr>
          <w:rFonts w:ascii="Arial" w:hAnsi="Arial"/>
          <w:sz w:val="22"/>
          <w:szCs w:val="22"/>
        </w:rPr>
      </w:pPr>
    </w:p>
    <w:p w14:paraId="04421627" w14:textId="77777777" w:rsidR="00D71D30" w:rsidRPr="00D71D30" w:rsidRDefault="00D71D30" w:rsidP="00D71D30">
      <w:pPr>
        <w:ind w:left="720" w:right="810"/>
        <w:rPr>
          <w:rFonts w:ascii="Arial" w:hAnsi="Arial"/>
          <w:sz w:val="22"/>
          <w:szCs w:val="22"/>
        </w:rPr>
      </w:pPr>
    </w:p>
    <w:p w14:paraId="76587C4E" w14:textId="77777777" w:rsidR="00D71D30" w:rsidRPr="00D71D30" w:rsidRDefault="00D71D30" w:rsidP="00D71D30">
      <w:pPr>
        <w:ind w:left="720" w:right="810"/>
        <w:rPr>
          <w:rFonts w:ascii="Arial" w:hAnsi="Arial"/>
          <w:b/>
          <w:sz w:val="22"/>
          <w:szCs w:val="22"/>
        </w:rPr>
      </w:pPr>
      <w:bookmarkStart w:id="1" w:name="_Hlk193381422"/>
      <w:r w:rsidRPr="00D71D30">
        <w:rPr>
          <w:rFonts w:ascii="Arial" w:hAnsi="Arial"/>
          <w:b/>
          <w:sz w:val="22"/>
          <w:szCs w:val="22"/>
        </w:rPr>
        <w:t>CenterPoint Energy, Street Lighting</w:t>
      </w:r>
      <w:r w:rsidRPr="00D71D30">
        <w:rPr>
          <w:rFonts w:ascii="Arial" w:hAnsi="Arial"/>
          <w:b/>
          <w:sz w:val="22"/>
          <w:szCs w:val="22"/>
        </w:rPr>
        <w:tab/>
      </w:r>
      <w:r w:rsidRPr="00D71D30">
        <w:rPr>
          <w:rFonts w:ascii="Arial" w:hAnsi="Arial"/>
          <w:b/>
          <w:sz w:val="22"/>
          <w:szCs w:val="22"/>
        </w:rPr>
        <w:tab/>
        <w:t>PS LIGHTWAVE</w:t>
      </w:r>
    </w:p>
    <w:p w14:paraId="3BA5A7A2" w14:textId="77777777" w:rsidR="00D71D30" w:rsidRPr="00D71D30" w:rsidRDefault="00D71D30" w:rsidP="00D71D30">
      <w:pPr>
        <w:ind w:left="720" w:right="810"/>
        <w:rPr>
          <w:rFonts w:ascii="Arial" w:hAnsi="Arial"/>
          <w:sz w:val="22"/>
          <w:szCs w:val="22"/>
        </w:rPr>
      </w:pPr>
      <w:r w:rsidRPr="00D71D30">
        <w:rPr>
          <w:rFonts w:ascii="Arial" w:hAnsi="Arial"/>
          <w:sz w:val="22"/>
          <w:szCs w:val="22"/>
        </w:rPr>
        <w:t xml:space="preserve">4700 S. Shaver, Bldg. I </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5959 Corporate Drive, Suite 3300</w:t>
      </w:r>
    </w:p>
    <w:p w14:paraId="5D1CCFE3" w14:textId="77777777" w:rsidR="00D71D30" w:rsidRPr="00D71D30" w:rsidRDefault="00D71D30" w:rsidP="00D71D30">
      <w:pPr>
        <w:ind w:left="720" w:right="810"/>
        <w:rPr>
          <w:rFonts w:ascii="Arial" w:hAnsi="Arial"/>
          <w:sz w:val="22"/>
          <w:szCs w:val="22"/>
        </w:rPr>
      </w:pPr>
      <w:r w:rsidRPr="00D71D30">
        <w:rPr>
          <w:rFonts w:ascii="Arial" w:hAnsi="Arial"/>
          <w:sz w:val="22"/>
          <w:szCs w:val="22"/>
        </w:rPr>
        <w:t>Houston, Texas 77034</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bookmarkStart w:id="2" w:name="_Hlk193381058"/>
      <w:r w:rsidRPr="00D71D30">
        <w:rPr>
          <w:rFonts w:ascii="Arial" w:hAnsi="Arial"/>
          <w:sz w:val="22"/>
          <w:szCs w:val="22"/>
        </w:rPr>
        <w:t>Houston, Texas  77002</w:t>
      </w:r>
      <w:bookmarkEnd w:id="2"/>
    </w:p>
    <w:p w14:paraId="35600FBB" w14:textId="77777777" w:rsidR="00D71D30" w:rsidRPr="00D71D30" w:rsidRDefault="00D71D30" w:rsidP="00D71D30">
      <w:pPr>
        <w:ind w:left="720" w:right="810"/>
        <w:rPr>
          <w:rFonts w:ascii="Arial" w:hAnsi="Arial"/>
          <w:b/>
          <w:sz w:val="22"/>
          <w:szCs w:val="22"/>
        </w:rPr>
      </w:pPr>
      <w:r w:rsidRPr="00D71D30">
        <w:rPr>
          <w:rFonts w:ascii="Arial" w:hAnsi="Arial"/>
          <w:sz w:val="22"/>
          <w:szCs w:val="22"/>
        </w:rPr>
        <w:t xml:space="preserve">Attn: </w:t>
      </w:r>
      <w:r w:rsidRPr="00D71D30">
        <w:rPr>
          <w:rFonts w:ascii="Arial" w:hAnsi="Arial"/>
          <w:sz w:val="22"/>
          <w:szCs w:val="22"/>
        </w:rPr>
        <w:tab/>
      </w:r>
      <w:r w:rsidRPr="00D71D30">
        <w:rPr>
          <w:rFonts w:ascii="Arial" w:hAnsi="Arial"/>
          <w:b/>
          <w:sz w:val="22"/>
          <w:szCs w:val="22"/>
        </w:rPr>
        <w:t>Mr. David Diggs</w:t>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sz w:val="22"/>
          <w:szCs w:val="22"/>
        </w:rPr>
        <w:t>Attn:</w:t>
      </w:r>
      <w:r w:rsidRPr="00D71D30">
        <w:rPr>
          <w:rFonts w:ascii="Arial" w:hAnsi="Arial"/>
          <w:b/>
          <w:sz w:val="22"/>
          <w:szCs w:val="22"/>
        </w:rPr>
        <w:t xml:space="preserve"> </w:t>
      </w:r>
      <w:r w:rsidRPr="00D71D30">
        <w:rPr>
          <w:rFonts w:ascii="Arial" w:hAnsi="Arial"/>
          <w:b/>
          <w:sz w:val="22"/>
          <w:szCs w:val="22"/>
        </w:rPr>
        <w:tab/>
        <w:t>Mr. Emmanuel Maldonado</w:t>
      </w:r>
    </w:p>
    <w:p w14:paraId="414851B9" w14:textId="77777777" w:rsidR="00D71D30" w:rsidRPr="00D71D30" w:rsidRDefault="00D71D30" w:rsidP="00D71D30">
      <w:pPr>
        <w:ind w:right="810"/>
        <w:rPr>
          <w:rFonts w:ascii="Arial" w:hAnsi="Arial"/>
          <w:sz w:val="22"/>
          <w:szCs w:val="22"/>
          <w:lang w:val="fr-FR"/>
        </w:rPr>
      </w:pPr>
      <w:r w:rsidRPr="00D71D30">
        <w:rPr>
          <w:rFonts w:ascii="Arial" w:hAnsi="Arial"/>
          <w:sz w:val="22"/>
          <w:szCs w:val="22"/>
          <w:lang w:val="fr-FR"/>
        </w:rPr>
        <w:tab/>
        <w:t>713-945-3780</w:t>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t>832</w:t>
      </w:r>
      <w:r w:rsidRPr="00D71D30">
        <w:rPr>
          <w:rFonts w:ascii="Cambria Math" w:hAnsi="Cambria Math" w:cs="Cambria Math"/>
          <w:sz w:val="22"/>
          <w:szCs w:val="22"/>
          <w:lang w:val="fr-FR"/>
        </w:rPr>
        <w:t>‑</w:t>
      </w:r>
      <w:r w:rsidRPr="00D71D30">
        <w:rPr>
          <w:rFonts w:ascii="Arial" w:hAnsi="Arial"/>
          <w:sz w:val="22"/>
          <w:szCs w:val="22"/>
          <w:lang w:val="fr-FR"/>
        </w:rPr>
        <w:t>615</w:t>
      </w:r>
      <w:r w:rsidRPr="00D71D30">
        <w:rPr>
          <w:rFonts w:ascii="Cambria Math" w:hAnsi="Cambria Math" w:cs="Cambria Math"/>
          <w:sz w:val="22"/>
          <w:szCs w:val="22"/>
          <w:lang w:val="fr-FR"/>
        </w:rPr>
        <w:t>‑</w:t>
      </w:r>
      <w:r w:rsidRPr="00D71D30">
        <w:rPr>
          <w:rFonts w:ascii="Arial" w:hAnsi="Arial"/>
          <w:sz w:val="22"/>
          <w:szCs w:val="22"/>
          <w:lang w:val="fr-FR"/>
        </w:rPr>
        <w:t>8000</w:t>
      </w:r>
      <w:r w:rsidRPr="00D71D30">
        <w:rPr>
          <w:rFonts w:ascii="Arial" w:hAnsi="Arial"/>
          <w:sz w:val="22"/>
          <w:szCs w:val="22"/>
          <w:lang w:val="fr-FR"/>
        </w:rPr>
        <w:tab/>
      </w:r>
      <w:r w:rsidRPr="00D71D30">
        <w:rPr>
          <w:rFonts w:ascii="Arial" w:hAnsi="Arial"/>
          <w:sz w:val="22"/>
          <w:szCs w:val="22"/>
          <w:lang w:val="fr-FR"/>
        </w:rPr>
        <w:tab/>
      </w:r>
    </w:p>
    <w:p w14:paraId="0E74096A" w14:textId="77777777" w:rsidR="00D71D30" w:rsidRPr="00D71D30" w:rsidRDefault="00D71D30" w:rsidP="00D71D30">
      <w:pPr>
        <w:ind w:left="720" w:right="810"/>
        <w:rPr>
          <w:rFonts w:ascii="Arial" w:hAnsi="Arial"/>
          <w:sz w:val="22"/>
          <w:szCs w:val="22"/>
          <w:u w:val="single"/>
          <w:lang w:val="fr-FR"/>
        </w:rPr>
      </w:pPr>
      <w:hyperlink r:id="rId10" w:history="1">
        <w:r w:rsidRPr="00D71D30">
          <w:rPr>
            <w:rFonts w:ascii="Arial" w:hAnsi="Arial"/>
            <w:color w:val="0000FF"/>
            <w:sz w:val="22"/>
            <w:szCs w:val="22"/>
            <w:u w:val="single"/>
            <w:lang w:val="fr-FR"/>
          </w:rPr>
          <w:t>david.diggs@centerpointenergy.com</w:t>
        </w:r>
      </w:hyperlink>
      <w:r w:rsidRPr="00D71D30">
        <w:rPr>
          <w:rFonts w:ascii="Arial" w:hAnsi="Arial"/>
          <w:sz w:val="22"/>
          <w:szCs w:val="22"/>
          <w:u w:val="single"/>
          <w:lang w:val="fr-FR"/>
        </w:rPr>
        <w:t xml:space="preserve"> </w:t>
      </w:r>
      <w:r w:rsidRPr="00D71D30">
        <w:rPr>
          <w:rFonts w:ascii="Arial" w:hAnsi="Arial"/>
          <w:sz w:val="22"/>
          <w:szCs w:val="22"/>
          <w:lang w:val="fr-FR"/>
        </w:rPr>
        <w:tab/>
      </w:r>
      <w:r w:rsidRPr="00D71D30">
        <w:rPr>
          <w:rFonts w:ascii="Arial" w:hAnsi="Arial"/>
          <w:sz w:val="22"/>
          <w:szCs w:val="22"/>
          <w:lang w:val="fr-FR"/>
        </w:rPr>
        <w:tab/>
      </w:r>
      <w:hyperlink r:id="rId11" w:history="1">
        <w:r w:rsidRPr="00D71D30">
          <w:rPr>
            <w:rFonts w:ascii="Arial" w:hAnsi="Arial"/>
            <w:color w:val="0000FF"/>
            <w:sz w:val="22"/>
            <w:szCs w:val="22"/>
            <w:u w:val="single"/>
            <w:lang w:val="fr-FR"/>
          </w:rPr>
          <w:t>relocates@pslightwave.com</w:t>
        </w:r>
      </w:hyperlink>
    </w:p>
    <w:bookmarkEnd w:id="1"/>
    <w:p w14:paraId="1499EDDE" w14:textId="77777777" w:rsidR="00D71D30" w:rsidRPr="00D71D30" w:rsidRDefault="00D71D30" w:rsidP="00D71D30">
      <w:pPr>
        <w:ind w:left="720" w:right="810"/>
        <w:rPr>
          <w:rFonts w:ascii="Arial" w:hAnsi="Arial"/>
          <w:sz w:val="22"/>
          <w:szCs w:val="22"/>
          <w:u w:val="single"/>
          <w:lang w:val="fr-FR"/>
        </w:rPr>
      </w:pPr>
    </w:p>
    <w:p w14:paraId="704726A0" w14:textId="77777777" w:rsidR="00D71D30" w:rsidRPr="00D71D30" w:rsidRDefault="00D71D30" w:rsidP="00D71D30">
      <w:pPr>
        <w:ind w:left="720" w:right="810"/>
        <w:rPr>
          <w:rFonts w:ascii="Arial" w:hAnsi="Arial"/>
          <w:sz w:val="22"/>
          <w:szCs w:val="22"/>
          <w:u w:val="single"/>
          <w:lang w:val="fr-FR"/>
        </w:rPr>
      </w:pPr>
    </w:p>
    <w:p w14:paraId="74A1C52D" w14:textId="77777777" w:rsidR="00D71D30" w:rsidRPr="00D71D30" w:rsidRDefault="00D71D30" w:rsidP="00D71D30">
      <w:pPr>
        <w:ind w:left="720" w:right="810"/>
        <w:rPr>
          <w:rFonts w:ascii="Arial" w:hAnsi="Arial"/>
          <w:b/>
          <w:sz w:val="22"/>
          <w:szCs w:val="22"/>
        </w:rPr>
      </w:pPr>
      <w:r w:rsidRPr="00D71D30">
        <w:rPr>
          <w:rFonts w:ascii="Arial" w:hAnsi="Arial"/>
          <w:b/>
          <w:sz w:val="22"/>
          <w:szCs w:val="22"/>
        </w:rPr>
        <w:t>Phonoscope Enterprises Group</w:t>
      </w:r>
      <w:r w:rsidRPr="00D71D30">
        <w:rPr>
          <w:rFonts w:ascii="Arial" w:hAnsi="Arial"/>
          <w:b/>
          <w:sz w:val="22"/>
          <w:szCs w:val="22"/>
        </w:rPr>
        <w:tab/>
      </w:r>
      <w:r w:rsidRPr="00D71D30">
        <w:rPr>
          <w:rFonts w:ascii="Arial" w:hAnsi="Arial"/>
          <w:b/>
          <w:sz w:val="22"/>
          <w:szCs w:val="22"/>
        </w:rPr>
        <w:tab/>
        <w:t xml:space="preserve">            Verizon Wireline Network</w:t>
      </w:r>
    </w:p>
    <w:p w14:paraId="7D1655B1" w14:textId="77777777" w:rsidR="00D71D30" w:rsidRPr="00D71D30" w:rsidRDefault="00D71D30" w:rsidP="00D71D30">
      <w:pPr>
        <w:ind w:left="720" w:right="810"/>
        <w:rPr>
          <w:rFonts w:ascii="Arial" w:hAnsi="Arial"/>
          <w:sz w:val="22"/>
          <w:szCs w:val="22"/>
        </w:rPr>
      </w:pPr>
      <w:r w:rsidRPr="00D71D30">
        <w:rPr>
          <w:rFonts w:ascii="Arial" w:hAnsi="Arial"/>
          <w:sz w:val="22"/>
          <w:szCs w:val="22"/>
        </w:rPr>
        <w:t>10555 Westoffice Drive</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14503 Luthe Rd,</w:t>
      </w:r>
    </w:p>
    <w:p w14:paraId="5CE25B5D" w14:textId="77777777" w:rsidR="00D71D30" w:rsidRPr="00D71D30" w:rsidRDefault="00D71D30" w:rsidP="00D71D30">
      <w:pPr>
        <w:ind w:left="720" w:right="810"/>
        <w:rPr>
          <w:rFonts w:ascii="Arial" w:hAnsi="Arial"/>
          <w:sz w:val="22"/>
          <w:szCs w:val="22"/>
        </w:rPr>
      </w:pPr>
      <w:r w:rsidRPr="00D71D30">
        <w:rPr>
          <w:rFonts w:ascii="Arial" w:hAnsi="Arial"/>
          <w:sz w:val="22"/>
          <w:szCs w:val="22"/>
        </w:rPr>
        <w:t>Houston, Texas 77042</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Houston, TX 77039</w:t>
      </w:r>
    </w:p>
    <w:p w14:paraId="72D7E68F" w14:textId="77777777" w:rsidR="00D71D30" w:rsidRPr="00D71D30" w:rsidRDefault="00D71D30" w:rsidP="00D71D30">
      <w:pPr>
        <w:ind w:left="720" w:right="810"/>
        <w:rPr>
          <w:rFonts w:ascii="Arial" w:hAnsi="Arial"/>
          <w:b/>
          <w:sz w:val="22"/>
          <w:szCs w:val="22"/>
        </w:rPr>
      </w:pPr>
      <w:r w:rsidRPr="00D71D30">
        <w:rPr>
          <w:rFonts w:ascii="Arial" w:hAnsi="Arial"/>
          <w:sz w:val="22"/>
          <w:szCs w:val="22"/>
        </w:rPr>
        <w:t xml:space="preserve">Attn: </w:t>
      </w:r>
      <w:r w:rsidRPr="00D71D30">
        <w:rPr>
          <w:rFonts w:ascii="Arial" w:hAnsi="Arial"/>
          <w:sz w:val="22"/>
          <w:szCs w:val="22"/>
        </w:rPr>
        <w:tab/>
      </w:r>
      <w:r w:rsidRPr="00D71D30">
        <w:rPr>
          <w:rFonts w:ascii="Arial" w:hAnsi="Arial"/>
          <w:b/>
          <w:sz w:val="22"/>
          <w:szCs w:val="22"/>
        </w:rPr>
        <w:t>Mr. Ruel Cabungcal</w:t>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sz w:val="22"/>
          <w:szCs w:val="22"/>
        </w:rPr>
        <w:t>Attn:</w:t>
      </w:r>
      <w:r w:rsidRPr="00D71D30">
        <w:rPr>
          <w:rFonts w:ascii="Arial" w:hAnsi="Arial"/>
          <w:b/>
          <w:sz w:val="22"/>
          <w:szCs w:val="22"/>
        </w:rPr>
        <w:t xml:space="preserve"> </w:t>
      </w:r>
      <w:r w:rsidRPr="00D71D30">
        <w:rPr>
          <w:rFonts w:ascii="Arial" w:hAnsi="Arial"/>
          <w:b/>
          <w:sz w:val="22"/>
          <w:szCs w:val="22"/>
        </w:rPr>
        <w:tab/>
        <w:t>Mr. John Calhoun</w:t>
      </w:r>
    </w:p>
    <w:p w14:paraId="5FB4EBBE" w14:textId="77777777" w:rsidR="00D71D30" w:rsidRPr="00D71D30" w:rsidRDefault="00D71D30" w:rsidP="00D71D30">
      <w:pPr>
        <w:ind w:right="810"/>
        <w:rPr>
          <w:rFonts w:ascii="Arial" w:hAnsi="Arial"/>
          <w:sz w:val="22"/>
          <w:szCs w:val="22"/>
          <w:lang w:val="fr-FR"/>
        </w:rPr>
      </w:pPr>
      <w:r w:rsidRPr="00D71D30">
        <w:rPr>
          <w:rFonts w:ascii="Arial" w:hAnsi="Arial"/>
          <w:sz w:val="22"/>
          <w:szCs w:val="22"/>
          <w:lang w:val="fr-FR"/>
        </w:rPr>
        <w:tab/>
        <w:t>713-272-4600</w:t>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t>713-470-4660</w:t>
      </w:r>
      <w:r w:rsidRPr="00D71D30">
        <w:rPr>
          <w:rFonts w:ascii="Arial" w:hAnsi="Arial"/>
          <w:sz w:val="22"/>
          <w:szCs w:val="22"/>
          <w:lang w:val="fr-FR"/>
        </w:rPr>
        <w:tab/>
      </w:r>
      <w:r w:rsidRPr="00D71D30">
        <w:rPr>
          <w:rFonts w:ascii="Arial" w:hAnsi="Arial"/>
          <w:sz w:val="22"/>
          <w:szCs w:val="22"/>
          <w:lang w:val="fr-FR"/>
        </w:rPr>
        <w:tab/>
      </w:r>
    </w:p>
    <w:p w14:paraId="3AC4B22A" w14:textId="77777777" w:rsidR="00D71D30" w:rsidRPr="00D71D30" w:rsidRDefault="00D71D30" w:rsidP="00D71D30">
      <w:pPr>
        <w:ind w:left="720" w:right="810"/>
        <w:rPr>
          <w:rFonts w:ascii="Arial" w:hAnsi="Arial"/>
          <w:sz w:val="22"/>
          <w:szCs w:val="22"/>
          <w:u w:val="single"/>
          <w:lang w:val="fr-FR"/>
        </w:rPr>
      </w:pPr>
      <w:r w:rsidRPr="00D71D30">
        <w:rPr>
          <w:rFonts w:ascii="Arial" w:hAnsi="Arial"/>
          <w:sz w:val="22"/>
          <w:szCs w:val="22"/>
          <w:u w:val="single"/>
          <w:lang w:val="fr-FR"/>
        </w:rPr>
        <w:t xml:space="preserve">relocates@phonoscope.com </w:t>
      </w:r>
      <w:r w:rsidRPr="00D71D30">
        <w:rPr>
          <w:rFonts w:ascii="Arial" w:hAnsi="Arial"/>
          <w:sz w:val="22"/>
          <w:szCs w:val="22"/>
          <w:lang w:val="fr-FR"/>
        </w:rPr>
        <w:tab/>
      </w:r>
      <w:r w:rsidRPr="00D71D30">
        <w:rPr>
          <w:rFonts w:ascii="Arial" w:hAnsi="Arial"/>
          <w:sz w:val="22"/>
          <w:szCs w:val="22"/>
          <w:lang w:val="fr-FR"/>
        </w:rPr>
        <w:tab/>
        <w:t xml:space="preserve">                        </w:t>
      </w:r>
      <w:hyperlink r:id="rId12" w:history="1">
        <w:r w:rsidRPr="00D71D30">
          <w:rPr>
            <w:rFonts w:ascii="Arial" w:hAnsi="Arial"/>
            <w:color w:val="0000FF"/>
            <w:sz w:val="22"/>
            <w:szCs w:val="22"/>
            <w:u w:val="single"/>
            <w:lang w:val="fr-FR"/>
          </w:rPr>
          <w:t>vz.houston.bau@verizon.com</w:t>
        </w:r>
      </w:hyperlink>
    </w:p>
    <w:p w14:paraId="26F3BC71" w14:textId="77777777" w:rsidR="00D71D30" w:rsidRPr="00D71D30" w:rsidRDefault="00D71D30" w:rsidP="00D71D30">
      <w:pPr>
        <w:ind w:left="720" w:right="810"/>
        <w:rPr>
          <w:rFonts w:ascii="Arial" w:hAnsi="Arial"/>
          <w:sz w:val="22"/>
          <w:szCs w:val="22"/>
          <w:u w:val="single"/>
          <w:lang w:val="fr-FR"/>
        </w:rPr>
      </w:pPr>
    </w:p>
    <w:p w14:paraId="6F9103F4" w14:textId="77777777" w:rsidR="00D71D30" w:rsidRPr="00D71D30" w:rsidRDefault="00D71D30" w:rsidP="00D71D30">
      <w:pPr>
        <w:ind w:left="720" w:right="810"/>
        <w:rPr>
          <w:rFonts w:ascii="Arial" w:hAnsi="Arial"/>
          <w:sz w:val="22"/>
          <w:szCs w:val="22"/>
          <w:u w:val="single"/>
          <w:lang w:val="fr-FR"/>
        </w:rPr>
      </w:pPr>
    </w:p>
    <w:p w14:paraId="29519DBB" w14:textId="77777777" w:rsidR="00D71D30" w:rsidRPr="00D71D30" w:rsidRDefault="00D71D30" w:rsidP="00D71D30">
      <w:pPr>
        <w:ind w:left="720" w:right="810"/>
        <w:rPr>
          <w:rFonts w:ascii="Arial" w:hAnsi="Arial"/>
          <w:b/>
          <w:sz w:val="22"/>
          <w:szCs w:val="22"/>
        </w:rPr>
      </w:pPr>
      <w:r w:rsidRPr="00D71D30">
        <w:rPr>
          <w:rFonts w:ascii="Arial" w:hAnsi="Arial"/>
          <w:b/>
          <w:sz w:val="22"/>
          <w:szCs w:val="22"/>
        </w:rPr>
        <w:t>Zayo Group</w:t>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t>Logix Fiber Networks</w:t>
      </w:r>
    </w:p>
    <w:p w14:paraId="3B1CCC9A" w14:textId="77777777" w:rsidR="00D71D30" w:rsidRPr="00D71D30" w:rsidRDefault="00D71D30" w:rsidP="00D71D30">
      <w:pPr>
        <w:ind w:left="720" w:right="810"/>
        <w:rPr>
          <w:rFonts w:ascii="Arial" w:hAnsi="Arial"/>
          <w:sz w:val="22"/>
          <w:szCs w:val="22"/>
        </w:rPr>
      </w:pPr>
      <w:r w:rsidRPr="00D71D30">
        <w:rPr>
          <w:rFonts w:ascii="Arial" w:hAnsi="Arial"/>
          <w:sz w:val="22"/>
          <w:szCs w:val="22"/>
        </w:rPr>
        <w:t>6630 Roxburgh Dr, Ste 150</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2950 N. Loop W. 10th Floor</w:t>
      </w:r>
    </w:p>
    <w:p w14:paraId="5AE1F63A" w14:textId="77777777" w:rsidR="00D71D30" w:rsidRPr="00D71D30" w:rsidRDefault="00D71D30" w:rsidP="00D71D30">
      <w:pPr>
        <w:ind w:left="720" w:right="810"/>
        <w:rPr>
          <w:rFonts w:ascii="Arial" w:hAnsi="Arial"/>
          <w:sz w:val="22"/>
          <w:szCs w:val="22"/>
        </w:rPr>
      </w:pPr>
      <w:r w:rsidRPr="00D71D30">
        <w:rPr>
          <w:rFonts w:ascii="Arial" w:hAnsi="Arial"/>
          <w:sz w:val="22"/>
          <w:szCs w:val="22"/>
        </w:rPr>
        <w:t>Houston TX 77041</w:t>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r>
      <w:r w:rsidRPr="00D71D30">
        <w:rPr>
          <w:rFonts w:ascii="Arial" w:hAnsi="Arial"/>
          <w:sz w:val="22"/>
          <w:szCs w:val="22"/>
        </w:rPr>
        <w:tab/>
        <w:t>Houston, TX 77092</w:t>
      </w:r>
    </w:p>
    <w:p w14:paraId="29AFF772" w14:textId="69C5671F" w:rsidR="00D71D30" w:rsidRPr="00D71D30" w:rsidRDefault="00D71D30" w:rsidP="00D71D30">
      <w:pPr>
        <w:ind w:left="720" w:right="810"/>
        <w:rPr>
          <w:rFonts w:ascii="Arial" w:hAnsi="Arial"/>
          <w:b/>
          <w:sz w:val="22"/>
          <w:szCs w:val="22"/>
        </w:rPr>
      </w:pPr>
      <w:r w:rsidRPr="00D71D30">
        <w:rPr>
          <w:rFonts w:ascii="Arial" w:hAnsi="Arial"/>
          <w:sz w:val="22"/>
          <w:szCs w:val="22"/>
        </w:rPr>
        <w:t xml:space="preserve">Attn: </w:t>
      </w:r>
      <w:r w:rsidRPr="00D71D30">
        <w:rPr>
          <w:rFonts w:ascii="Arial" w:hAnsi="Arial"/>
          <w:sz w:val="22"/>
          <w:szCs w:val="22"/>
        </w:rPr>
        <w:tab/>
      </w:r>
      <w:r w:rsidRPr="00D71D30">
        <w:rPr>
          <w:rFonts w:ascii="Arial" w:hAnsi="Arial"/>
          <w:b/>
          <w:sz w:val="22"/>
          <w:szCs w:val="22"/>
        </w:rPr>
        <w:t xml:space="preserve">Mr. </w:t>
      </w:r>
      <w:r w:rsidR="00B15E42" w:rsidRPr="00B15E42">
        <w:rPr>
          <w:rFonts w:ascii="Arial" w:hAnsi="Arial"/>
          <w:b/>
          <w:sz w:val="22"/>
          <w:szCs w:val="22"/>
        </w:rPr>
        <w:t>William Ennis</w:t>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b/>
          <w:sz w:val="22"/>
          <w:szCs w:val="22"/>
        </w:rPr>
        <w:tab/>
      </w:r>
      <w:r w:rsidRPr="00D71D30">
        <w:rPr>
          <w:rFonts w:ascii="Arial" w:hAnsi="Arial"/>
          <w:sz w:val="22"/>
          <w:szCs w:val="22"/>
        </w:rPr>
        <w:t>Attn:</w:t>
      </w:r>
      <w:r w:rsidRPr="00D71D30">
        <w:rPr>
          <w:rFonts w:ascii="Arial" w:hAnsi="Arial"/>
          <w:b/>
          <w:sz w:val="22"/>
          <w:szCs w:val="22"/>
        </w:rPr>
        <w:t xml:space="preserve"> </w:t>
      </w:r>
      <w:r w:rsidRPr="00D71D30">
        <w:rPr>
          <w:rFonts w:ascii="Arial" w:hAnsi="Arial"/>
          <w:b/>
          <w:sz w:val="22"/>
          <w:szCs w:val="22"/>
        </w:rPr>
        <w:tab/>
        <w:t>Mr. Jerry Jones</w:t>
      </w:r>
    </w:p>
    <w:p w14:paraId="5EB4AB3A" w14:textId="77777777" w:rsidR="00D71D30" w:rsidRPr="00D71D30" w:rsidRDefault="00D71D30" w:rsidP="00D71D30">
      <w:pPr>
        <w:ind w:right="810"/>
        <w:rPr>
          <w:rFonts w:ascii="Arial" w:hAnsi="Arial"/>
          <w:sz w:val="22"/>
          <w:szCs w:val="22"/>
          <w:lang w:val="fr-FR"/>
        </w:rPr>
      </w:pPr>
      <w:r w:rsidRPr="00D71D30">
        <w:rPr>
          <w:rFonts w:ascii="Arial" w:hAnsi="Arial"/>
          <w:sz w:val="22"/>
          <w:szCs w:val="22"/>
          <w:lang w:val="fr-FR"/>
        </w:rPr>
        <w:tab/>
        <w:t>713-344-2171</w:t>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t>713-865-8128</w:t>
      </w:r>
      <w:r w:rsidRPr="00D71D30">
        <w:rPr>
          <w:rFonts w:ascii="Arial" w:hAnsi="Arial"/>
          <w:sz w:val="22"/>
          <w:szCs w:val="22"/>
          <w:lang w:val="fr-FR"/>
        </w:rPr>
        <w:tab/>
      </w:r>
      <w:r w:rsidRPr="00D71D30">
        <w:rPr>
          <w:rFonts w:ascii="Arial" w:hAnsi="Arial"/>
          <w:sz w:val="22"/>
          <w:szCs w:val="22"/>
          <w:lang w:val="fr-FR"/>
        </w:rPr>
        <w:tab/>
      </w:r>
    </w:p>
    <w:p w14:paraId="5419AF9A" w14:textId="77777777" w:rsidR="00D71D30" w:rsidRPr="00D71D30" w:rsidRDefault="00D71D30" w:rsidP="00D71D30">
      <w:pPr>
        <w:ind w:left="720" w:right="810"/>
        <w:rPr>
          <w:rFonts w:ascii="Arial" w:hAnsi="Arial"/>
          <w:sz w:val="22"/>
          <w:szCs w:val="22"/>
          <w:u w:val="single"/>
          <w:lang w:val="fr-FR"/>
        </w:rPr>
      </w:pPr>
      <w:hyperlink r:id="rId13" w:history="1">
        <w:r w:rsidRPr="00D71D30">
          <w:rPr>
            <w:rFonts w:ascii="Arial" w:hAnsi="Arial"/>
            <w:color w:val="0000FF"/>
            <w:sz w:val="22"/>
            <w:szCs w:val="22"/>
            <w:u w:val="single"/>
            <w:lang w:val="fr-FR"/>
          </w:rPr>
          <w:t>zayo.relo.texas@zayo.com</w:t>
        </w:r>
      </w:hyperlink>
      <w:r w:rsidRPr="00D71D30">
        <w:rPr>
          <w:rFonts w:ascii="Arial" w:hAnsi="Arial"/>
          <w:sz w:val="22"/>
          <w:szCs w:val="22"/>
          <w:lang w:val="fr-FR"/>
        </w:rPr>
        <w:tab/>
        <w:t xml:space="preserve"> </w:t>
      </w:r>
      <w:r w:rsidRPr="00D71D30">
        <w:rPr>
          <w:rFonts w:ascii="Arial" w:hAnsi="Arial"/>
          <w:sz w:val="22"/>
          <w:szCs w:val="22"/>
          <w:lang w:val="fr-FR"/>
        </w:rPr>
        <w:tab/>
      </w:r>
      <w:r w:rsidRPr="00D71D30">
        <w:rPr>
          <w:rFonts w:ascii="Arial" w:hAnsi="Arial"/>
          <w:sz w:val="22"/>
          <w:szCs w:val="22"/>
          <w:lang w:val="fr-FR"/>
        </w:rPr>
        <w:tab/>
      </w:r>
      <w:r w:rsidRPr="00D71D30">
        <w:rPr>
          <w:rFonts w:ascii="Arial" w:hAnsi="Arial"/>
          <w:sz w:val="22"/>
          <w:szCs w:val="22"/>
          <w:lang w:val="fr-FR"/>
        </w:rPr>
        <w:tab/>
      </w:r>
      <w:hyperlink r:id="rId14" w:history="1">
        <w:r w:rsidRPr="00D71D30">
          <w:rPr>
            <w:rFonts w:ascii="Arial" w:hAnsi="Arial"/>
            <w:color w:val="0000FF"/>
            <w:sz w:val="22"/>
            <w:szCs w:val="22"/>
            <w:u w:val="single"/>
            <w:lang w:val="fr-FR"/>
          </w:rPr>
          <w:t>Jerry.Jones@Logix.com</w:t>
        </w:r>
      </w:hyperlink>
    </w:p>
    <w:p w14:paraId="1FE9366C" w14:textId="77777777" w:rsidR="008F6FC9" w:rsidRDefault="008F6FC9" w:rsidP="008F6FC9">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p>
    <w:p w14:paraId="472DC99F" w14:textId="77777777" w:rsidR="008F6FC9" w:rsidRDefault="008F6FC9" w:rsidP="008F6FC9">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p>
    <w:p w14:paraId="6D767870" w14:textId="77777777" w:rsidR="00DD4661" w:rsidRPr="00DD4661" w:rsidRDefault="00DD4661" w:rsidP="00DD4661">
      <w:pPr>
        <w:ind w:left="720" w:right="810"/>
        <w:rPr>
          <w:rFonts w:ascii="Arial" w:hAnsi="Arial"/>
          <w:b/>
          <w:sz w:val="22"/>
          <w:szCs w:val="22"/>
        </w:rPr>
      </w:pPr>
      <w:r w:rsidRPr="00DD4661">
        <w:rPr>
          <w:rFonts w:ascii="Arial" w:hAnsi="Arial"/>
          <w:b/>
          <w:sz w:val="22"/>
          <w:szCs w:val="22"/>
        </w:rPr>
        <w:t>Crown Castle</w:t>
      </w:r>
      <w:r w:rsidRPr="00DD4661">
        <w:rPr>
          <w:rFonts w:ascii="Arial" w:hAnsi="Arial"/>
          <w:b/>
          <w:sz w:val="22"/>
          <w:szCs w:val="22"/>
        </w:rPr>
        <w:tab/>
      </w:r>
      <w:r w:rsidRPr="00DD4661">
        <w:rPr>
          <w:rFonts w:ascii="Arial" w:hAnsi="Arial"/>
          <w:b/>
          <w:sz w:val="22"/>
          <w:szCs w:val="22"/>
        </w:rPr>
        <w:tab/>
      </w:r>
      <w:r w:rsidRPr="00DD4661">
        <w:rPr>
          <w:rFonts w:ascii="Arial" w:hAnsi="Arial"/>
          <w:b/>
          <w:sz w:val="22"/>
          <w:szCs w:val="22"/>
        </w:rPr>
        <w:tab/>
      </w:r>
      <w:r w:rsidRPr="00DD4661">
        <w:rPr>
          <w:rFonts w:ascii="Arial" w:hAnsi="Arial"/>
          <w:b/>
          <w:sz w:val="22"/>
          <w:szCs w:val="22"/>
        </w:rPr>
        <w:tab/>
      </w:r>
      <w:r w:rsidRPr="00DD4661">
        <w:rPr>
          <w:rFonts w:ascii="Arial" w:hAnsi="Arial"/>
          <w:b/>
          <w:sz w:val="22"/>
          <w:szCs w:val="22"/>
        </w:rPr>
        <w:tab/>
      </w:r>
      <w:r w:rsidRPr="00DD4661">
        <w:rPr>
          <w:rFonts w:ascii="Arial" w:hAnsi="Arial"/>
          <w:b/>
          <w:sz w:val="22"/>
          <w:szCs w:val="22"/>
        </w:rPr>
        <w:tab/>
        <w:t>Lumen / CenturyLink</w:t>
      </w:r>
    </w:p>
    <w:p w14:paraId="74F75C77" w14:textId="77777777" w:rsidR="00DD4661" w:rsidRPr="00DD4661" w:rsidRDefault="00DD4661" w:rsidP="00DD4661">
      <w:pPr>
        <w:ind w:left="720" w:right="810"/>
        <w:rPr>
          <w:rFonts w:ascii="Arial" w:hAnsi="Arial"/>
          <w:sz w:val="22"/>
          <w:szCs w:val="22"/>
        </w:rPr>
      </w:pPr>
      <w:r w:rsidRPr="00DD4661">
        <w:rPr>
          <w:rFonts w:ascii="Arial" w:hAnsi="Arial"/>
          <w:sz w:val="22"/>
          <w:szCs w:val="22"/>
        </w:rPr>
        <w:t>8020 Katy Freeway</w:t>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t>7060 Empire Central Dr,</w:t>
      </w:r>
    </w:p>
    <w:p w14:paraId="50A34421" w14:textId="77777777" w:rsidR="00DD4661" w:rsidRPr="00DD4661" w:rsidRDefault="00DD4661" w:rsidP="00DD4661">
      <w:pPr>
        <w:ind w:left="720" w:right="810"/>
        <w:rPr>
          <w:rFonts w:ascii="Arial" w:hAnsi="Arial"/>
          <w:sz w:val="22"/>
          <w:szCs w:val="22"/>
        </w:rPr>
      </w:pPr>
      <w:r w:rsidRPr="00DD4661">
        <w:rPr>
          <w:rFonts w:ascii="Arial" w:hAnsi="Arial"/>
          <w:sz w:val="22"/>
          <w:szCs w:val="22"/>
        </w:rPr>
        <w:t>Houston, Texas, 77024</w:t>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t>Houston TX, 77040</w:t>
      </w:r>
    </w:p>
    <w:p w14:paraId="22798C6B" w14:textId="460D249F" w:rsidR="00DD4661" w:rsidRPr="00DD4661" w:rsidRDefault="00DD4661" w:rsidP="00DD4661">
      <w:pPr>
        <w:ind w:left="720" w:right="810"/>
        <w:rPr>
          <w:rFonts w:ascii="Arial" w:hAnsi="Arial"/>
          <w:b/>
          <w:sz w:val="22"/>
          <w:szCs w:val="22"/>
        </w:rPr>
      </w:pPr>
      <w:r w:rsidRPr="00DD4661">
        <w:rPr>
          <w:rFonts w:ascii="Arial" w:hAnsi="Arial"/>
          <w:sz w:val="22"/>
          <w:szCs w:val="22"/>
        </w:rPr>
        <w:t xml:space="preserve">Attn: </w:t>
      </w:r>
      <w:r w:rsidRPr="00DD4661">
        <w:rPr>
          <w:rFonts w:ascii="Arial" w:hAnsi="Arial"/>
          <w:sz w:val="22"/>
          <w:szCs w:val="22"/>
        </w:rPr>
        <w:tab/>
      </w:r>
      <w:r w:rsidRPr="00DD4661">
        <w:rPr>
          <w:rFonts w:ascii="Arial" w:hAnsi="Arial"/>
          <w:b/>
          <w:sz w:val="22"/>
          <w:szCs w:val="22"/>
        </w:rPr>
        <w:t>Mr. Joshua Traverse</w:t>
      </w:r>
      <w:r w:rsidRPr="00DD4661">
        <w:rPr>
          <w:rFonts w:ascii="Arial" w:hAnsi="Arial"/>
          <w:b/>
          <w:sz w:val="22"/>
          <w:szCs w:val="22"/>
        </w:rPr>
        <w:tab/>
      </w:r>
      <w:r w:rsidRPr="00DD4661">
        <w:rPr>
          <w:rFonts w:ascii="Arial" w:hAnsi="Arial"/>
          <w:b/>
          <w:sz w:val="22"/>
          <w:szCs w:val="22"/>
        </w:rPr>
        <w:tab/>
      </w:r>
      <w:r w:rsidRPr="00DD4661">
        <w:rPr>
          <w:rFonts w:ascii="Arial" w:hAnsi="Arial"/>
          <w:b/>
          <w:sz w:val="22"/>
          <w:szCs w:val="22"/>
        </w:rPr>
        <w:tab/>
      </w:r>
      <w:r w:rsidRPr="00DD4661">
        <w:rPr>
          <w:rFonts w:ascii="Arial" w:hAnsi="Arial"/>
          <w:b/>
          <w:sz w:val="22"/>
          <w:szCs w:val="22"/>
        </w:rPr>
        <w:tab/>
      </w:r>
      <w:r w:rsidRPr="00DD4661">
        <w:rPr>
          <w:rFonts w:ascii="Arial" w:hAnsi="Arial"/>
          <w:sz w:val="22"/>
          <w:szCs w:val="22"/>
        </w:rPr>
        <w:t>Attn:</w:t>
      </w:r>
      <w:r w:rsidRPr="00DD4661">
        <w:rPr>
          <w:rFonts w:ascii="Arial" w:hAnsi="Arial"/>
          <w:b/>
          <w:sz w:val="22"/>
          <w:szCs w:val="22"/>
        </w:rPr>
        <w:t xml:space="preserve"> </w:t>
      </w:r>
      <w:r w:rsidRPr="00DD4661">
        <w:rPr>
          <w:rFonts w:ascii="Arial" w:hAnsi="Arial"/>
          <w:b/>
          <w:sz w:val="22"/>
          <w:szCs w:val="22"/>
        </w:rPr>
        <w:tab/>
        <w:t xml:space="preserve">Mr. </w:t>
      </w:r>
      <w:r w:rsidR="00CB6671" w:rsidRPr="00CB6671">
        <w:rPr>
          <w:rFonts w:ascii="Arial" w:hAnsi="Arial"/>
          <w:b/>
          <w:sz w:val="22"/>
          <w:szCs w:val="22"/>
        </w:rPr>
        <w:t>Azaries</w:t>
      </w:r>
      <w:r w:rsidRPr="00DD4661">
        <w:rPr>
          <w:rFonts w:ascii="Arial" w:hAnsi="Arial"/>
          <w:b/>
          <w:sz w:val="22"/>
          <w:szCs w:val="22"/>
        </w:rPr>
        <w:t xml:space="preserve"> </w:t>
      </w:r>
      <w:r w:rsidR="00017417" w:rsidRPr="00017417">
        <w:rPr>
          <w:rFonts w:ascii="Arial" w:hAnsi="Arial"/>
          <w:b/>
          <w:sz w:val="22"/>
          <w:szCs w:val="22"/>
        </w:rPr>
        <w:t>Harrell</w:t>
      </w:r>
    </w:p>
    <w:p w14:paraId="2C0CA3F6" w14:textId="77777777" w:rsidR="00DD4661" w:rsidRPr="00DD4661" w:rsidRDefault="00DD4661" w:rsidP="00DD4661">
      <w:pPr>
        <w:ind w:right="810"/>
        <w:rPr>
          <w:rFonts w:ascii="Arial" w:hAnsi="Arial"/>
          <w:sz w:val="22"/>
          <w:szCs w:val="22"/>
          <w:lang w:val="fr-FR"/>
        </w:rPr>
      </w:pPr>
      <w:r w:rsidRPr="00DD4661">
        <w:rPr>
          <w:rFonts w:ascii="Arial" w:hAnsi="Arial"/>
          <w:sz w:val="22"/>
          <w:szCs w:val="22"/>
          <w:lang w:val="fr-FR"/>
        </w:rPr>
        <w:tab/>
        <w:t>713-945-3780</w:t>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t>281-618-3992</w:t>
      </w:r>
      <w:r w:rsidRPr="00DD4661">
        <w:rPr>
          <w:rFonts w:ascii="Arial" w:hAnsi="Arial"/>
          <w:sz w:val="22"/>
          <w:szCs w:val="22"/>
          <w:lang w:val="fr-FR"/>
        </w:rPr>
        <w:tab/>
      </w:r>
      <w:r w:rsidRPr="00DD4661">
        <w:rPr>
          <w:rFonts w:ascii="Arial" w:hAnsi="Arial"/>
          <w:sz w:val="22"/>
          <w:szCs w:val="22"/>
          <w:lang w:val="fr-FR"/>
        </w:rPr>
        <w:tab/>
      </w:r>
    </w:p>
    <w:p w14:paraId="7BFAEBF4" w14:textId="77777777" w:rsidR="00DD4661" w:rsidRPr="00DD4661" w:rsidRDefault="00DD4661" w:rsidP="00DD4661">
      <w:pPr>
        <w:ind w:left="720" w:right="810"/>
        <w:rPr>
          <w:rFonts w:ascii="Arial" w:hAnsi="Arial"/>
          <w:sz w:val="22"/>
          <w:szCs w:val="22"/>
          <w:u w:val="single"/>
          <w:lang w:val="fr-FR"/>
        </w:rPr>
      </w:pPr>
      <w:hyperlink r:id="rId15" w:history="1">
        <w:r w:rsidRPr="00DD4661">
          <w:rPr>
            <w:rFonts w:ascii="Arial" w:hAnsi="Arial"/>
            <w:color w:val="0000FF"/>
            <w:sz w:val="22"/>
            <w:szCs w:val="22"/>
            <w:u w:val="single"/>
            <w:lang w:val="fr-FR"/>
          </w:rPr>
          <w:t>david.diggs@centerpointenergy.com</w:t>
        </w:r>
      </w:hyperlink>
      <w:r w:rsidRPr="00DD4661">
        <w:rPr>
          <w:rFonts w:ascii="Arial" w:hAnsi="Arial"/>
          <w:sz w:val="22"/>
          <w:szCs w:val="22"/>
          <w:u w:val="single"/>
          <w:lang w:val="fr-FR"/>
        </w:rPr>
        <w:t xml:space="preserve"> </w:t>
      </w:r>
      <w:r w:rsidRPr="00DD4661">
        <w:rPr>
          <w:rFonts w:ascii="Arial" w:hAnsi="Arial"/>
          <w:sz w:val="22"/>
          <w:szCs w:val="22"/>
          <w:lang w:val="fr-FR"/>
        </w:rPr>
        <w:tab/>
      </w:r>
      <w:r w:rsidRPr="00DD4661">
        <w:rPr>
          <w:rFonts w:ascii="Arial" w:hAnsi="Arial"/>
          <w:sz w:val="22"/>
          <w:szCs w:val="22"/>
          <w:lang w:val="fr-FR"/>
        </w:rPr>
        <w:tab/>
      </w:r>
      <w:hyperlink r:id="rId16" w:history="1">
        <w:r w:rsidRPr="00DD4661">
          <w:rPr>
            <w:rFonts w:ascii="Arial" w:hAnsi="Arial"/>
            <w:color w:val="0000FF"/>
            <w:sz w:val="22"/>
            <w:szCs w:val="22"/>
            <w:u w:val="single"/>
            <w:lang w:val="fr-FR"/>
          </w:rPr>
          <w:t>relocations@lumen.com</w:t>
        </w:r>
      </w:hyperlink>
    </w:p>
    <w:p w14:paraId="643AFCCE" w14:textId="77777777" w:rsidR="00DD4661" w:rsidRPr="00DD4661" w:rsidRDefault="00DD4661" w:rsidP="00DD4661">
      <w:pPr>
        <w:ind w:left="720" w:right="810"/>
        <w:rPr>
          <w:rFonts w:ascii="Arial" w:hAnsi="Arial"/>
          <w:sz w:val="22"/>
          <w:szCs w:val="22"/>
          <w:u w:val="single"/>
          <w:lang w:val="fr-FR"/>
        </w:rPr>
      </w:pPr>
    </w:p>
    <w:p w14:paraId="46014CC4" w14:textId="77777777" w:rsidR="00DD4661" w:rsidRPr="00DD4661" w:rsidRDefault="00DD4661" w:rsidP="00DD4661">
      <w:pPr>
        <w:ind w:left="720" w:right="810"/>
        <w:rPr>
          <w:rFonts w:ascii="Arial" w:hAnsi="Arial"/>
          <w:sz w:val="22"/>
          <w:szCs w:val="22"/>
          <w:u w:val="single"/>
          <w:lang w:val="fr-FR"/>
        </w:rPr>
      </w:pPr>
    </w:p>
    <w:p w14:paraId="3AEAE48E" w14:textId="77777777" w:rsidR="00DD4661" w:rsidRPr="00DD4661" w:rsidRDefault="00DD4661" w:rsidP="00DD4661">
      <w:pPr>
        <w:ind w:left="720" w:right="810"/>
        <w:rPr>
          <w:rFonts w:ascii="Arial" w:hAnsi="Arial"/>
          <w:b/>
          <w:sz w:val="22"/>
          <w:szCs w:val="22"/>
        </w:rPr>
      </w:pPr>
      <w:r w:rsidRPr="00DD4661">
        <w:rPr>
          <w:rFonts w:ascii="Arial" w:hAnsi="Arial"/>
          <w:b/>
          <w:sz w:val="22"/>
          <w:szCs w:val="22"/>
        </w:rPr>
        <w:t>Verizon Wireless</w:t>
      </w:r>
      <w:r w:rsidRPr="00DD4661">
        <w:rPr>
          <w:rFonts w:ascii="Arial" w:hAnsi="Arial"/>
          <w:b/>
          <w:color w:val="FF0000"/>
          <w:sz w:val="22"/>
          <w:szCs w:val="22"/>
        </w:rPr>
        <w:tab/>
      </w:r>
      <w:r w:rsidRPr="00DD4661">
        <w:rPr>
          <w:rFonts w:ascii="Arial" w:hAnsi="Arial"/>
          <w:b/>
          <w:color w:val="FF0000"/>
          <w:sz w:val="22"/>
          <w:szCs w:val="22"/>
        </w:rPr>
        <w:tab/>
      </w:r>
      <w:r w:rsidRPr="00DD4661">
        <w:rPr>
          <w:rFonts w:ascii="Arial" w:hAnsi="Arial"/>
          <w:b/>
          <w:color w:val="FF0000"/>
          <w:sz w:val="22"/>
          <w:szCs w:val="22"/>
        </w:rPr>
        <w:tab/>
      </w:r>
      <w:r w:rsidRPr="00DD4661">
        <w:rPr>
          <w:rFonts w:ascii="Arial" w:hAnsi="Arial"/>
          <w:b/>
          <w:color w:val="FF0000"/>
          <w:sz w:val="22"/>
          <w:szCs w:val="22"/>
        </w:rPr>
        <w:tab/>
      </w:r>
      <w:r w:rsidRPr="00DD4661">
        <w:rPr>
          <w:rFonts w:ascii="Arial" w:hAnsi="Arial"/>
          <w:b/>
          <w:color w:val="FF0000"/>
          <w:sz w:val="22"/>
          <w:szCs w:val="22"/>
        </w:rPr>
        <w:tab/>
      </w:r>
      <w:r w:rsidRPr="00DD4661">
        <w:rPr>
          <w:rFonts w:ascii="Arial" w:hAnsi="Arial"/>
          <w:b/>
          <w:sz w:val="22"/>
          <w:szCs w:val="22"/>
        </w:rPr>
        <w:t>Brightspeed</w:t>
      </w:r>
    </w:p>
    <w:p w14:paraId="604EDDE5" w14:textId="77777777" w:rsidR="00DD4661" w:rsidRPr="00DD4661" w:rsidRDefault="00DD4661" w:rsidP="00DD4661">
      <w:pPr>
        <w:ind w:left="720" w:right="810"/>
        <w:rPr>
          <w:rFonts w:ascii="Arial" w:hAnsi="Arial"/>
          <w:sz w:val="22"/>
          <w:szCs w:val="22"/>
        </w:rPr>
      </w:pPr>
      <w:r w:rsidRPr="00DD4661">
        <w:rPr>
          <w:rFonts w:ascii="Arial" w:hAnsi="Arial"/>
          <w:sz w:val="22"/>
          <w:szCs w:val="22"/>
        </w:rPr>
        <w:t>14123 Cicero Road</w:t>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t>312 Higgins ST Office 2</w:t>
      </w:r>
    </w:p>
    <w:p w14:paraId="4CA390E1" w14:textId="77777777" w:rsidR="00DD4661" w:rsidRPr="00DD4661" w:rsidRDefault="00DD4661" w:rsidP="00DD4661">
      <w:pPr>
        <w:ind w:left="720" w:right="810"/>
        <w:rPr>
          <w:rFonts w:ascii="Arial" w:hAnsi="Arial"/>
          <w:sz w:val="22"/>
          <w:szCs w:val="22"/>
        </w:rPr>
      </w:pPr>
      <w:r w:rsidRPr="00DD4661">
        <w:rPr>
          <w:rFonts w:ascii="Arial" w:hAnsi="Arial"/>
          <w:sz w:val="22"/>
          <w:szCs w:val="22"/>
        </w:rPr>
        <w:t>Houston, Texas 77095</w:t>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r>
      <w:r w:rsidRPr="00DD4661">
        <w:rPr>
          <w:rFonts w:ascii="Arial" w:hAnsi="Arial"/>
          <w:sz w:val="22"/>
          <w:szCs w:val="22"/>
        </w:rPr>
        <w:tab/>
        <w:t>Humble, Texas 77338</w:t>
      </w:r>
    </w:p>
    <w:p w14:paraId="39F9D6CA" w14:textId="77777777" w:rsidR="00DD4661" w:rsidRPr="00DD4661" w:rsidRDefault="00DD4661" w:rsidP="00DD4661">
      <w:pPr>
        <w:ind w:left="720" w:right="810"/>
        <w:rPr>
          <w:rFonts w:ascii="Arial" w:hAnsi="Arial"/>
          <w:b/>
          <w:sz w:val="22"/>
          <w:szCs w:val="22"/>
        </w:rPr>
      </w:pPr>
      <w:bookmarkStart w:id="3" w:name="_Hlk193462353"/>
      <w:r w:rsidRPr="00DD4661">
        <w:rPr>
          <w:rFonts w:ascii="Arial" w:hAnsi="Arial"/>
          <w:sz w:val="22"/>
          <w:szCs w:val="22"/>
        </w:rPr>
        <w:t xml:space="preserve">Attn: </w:t>
      </w:r>
      <w:r w:rsidRPr="00DD4661">
        <w:rPr>
          <w:rFonts w:ascii="Arial" w:hAnsi="Arial"/>
          <w:sz w:val="22"/>
          <w:szCs w:val="22"/>
        </w:rPr>
        <w:tab/>
      </w:r>
      <w:r w:rsidRPr="00DD4661">
        <w:rPr>
          <w:rFonts w:ascii="Arial" w:hAnsi="Arial"/>
          <w:b/>
          <w:sz w:val="22"/>
          <w:szCs w:val="22"/>
        </w:rPr>
        <w:t>Mr. Willis W. Willcox, Jr</w:t>
      </w:r>
      <w:bookmarkEnd w:id="3"/>
      <w:r w:rsidRPr="00DD4661">
        <w:rPr>
          <w:rFonts w:ascii="Arial" w:hAnsi="Arial"/>
          <w:b/>
          <w:sz w:val="22"/>
          <w:szCs w:val="22"/>
        </w:rPr>
        <w:tab/>
      </w:r>
      <w:r w:rsidRPr="00DD4661">
        <w:rPr>
          <w:rFonts w:ascii="Arial" w:hAnsi="Arial"/>
          <w:b/>
          <w:sz w:val="22"/>
          <w:szCs w:val="22"/>
        </w:rPr>
        <w:tab/>
      </w:r>
      <w:r w:rsidRPr="00DD4661">
        <w:rPr>
          <w:rFonts w:ascii="Arial" w:hAnsi="Arial"/>
          <w:b/>
          <w:sz w:val="22"/>
          <w:szCs w:val="22"/>
        </w:rPr>
        <w:tab/>
      </w:r>
      <w:r w:rsidRPr="00DD4661">
        <w:rPr>
          <w:rFonts w:ascii="Arial" w:hAnsi="Arial"/>
          <w:sz w:val="22"/>
          <w:szCs w:val="22"/>
        </w:rPr>
        <w:t>Attn:</w:t>
      </w:r>
      <w:r w:rsidRPr="00DD4661">
        <w:rPr>
          <w:rFonts w:ascii="Arial" w:hAnsi="Arial"/>
          <w:b/>
          <w:sz w:val="22"/>
          <w:szCs w:val="22"/>
        </w:rPr>
        <w:t xml:space="preserve"> </w:t>
      </w:r>
      <w:r w:rsidRPr="00DD4661">
        <w:rPr>
          <w:rFonts w:ascii="Arial" w:hAnsi="Arial"/>
          <w:b/>
          <w:sz w:val="22"/>
          <w:szCs w:val="22"/>
        </w:rPr>
        <w:tab/>
        <w:t>Mr. Patrick Ross</w:t>
      </w:r>
    </w:p>
    <w:p w14:paraId="40B1CF10" w14:textId="77777777" w:rsidR="00DD4661" w:rsidRPr="00DD4661" w:rsidRDefault="00DD4661" w:rsidP="00DD4661">
      <w:pPr>
        <w:ind w:right="810"/>
        <w:rPr>
          <w:rFonts w:ascii="Arial" w:hAnsi="Arial"/>
          <w:sz w:val="22"/>
          <w:szCs w:val="22"/>
          <w:lang w:val="fr-FR"/>
        </w:rPr>
      </w:pPr>
      <w:r w:rsidRPr="00DD4661">
        <w:rPr>
          <w:rFonts w:ascii="Arial" w:hAnsi="Arial"/>
          <w:sz w:val="22"/>
          <w:szCs w:val="22"/>
          <w:lang w:val="fr-FR"/>
        </w:rPr>
        <w:tab/>
        <w:t>251-300-7109</w:t>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t>980-376-1465</w:t>
      </w:r>
      <w:r w:rsidRPr="00DD4661">
        <w:rPr>
          <w:rFonts w:ascii="Arial" w:hAnsi="Arial"/>
          <w:sz w:val="22"/>
          <w:szCs w:val="22"/>
          <w:lang w:val="fr-FR"/>
        </w:rPr>
        <w:tab/>
      </w:r>
      <w:r w:rsidRPr="00DD4661">
        <w:rPr>
          <w:rFonts w:ascii="Arial" w:hAnsi="Arial"/>
          <w:sz w:val="22"/>
          <w:szCs w:val="22"/>
          <w:lang w:val="fr-FR"/>
        </w:rPr>
        <w:tab/>
      </w:r>
    </w:p>
    <w:p w14:paraId="00615DD3" w14:textId="77777777" w:rsidR="00DD4661" w:rsidRPr="00DD4661" w:rsidRDefault="00DD4661" w:rsidP="00DD4661">
      <w:pPr>
        <w:ind w:left="720" w:right="810"/>
        <w:rPr>
          <w:rFonts w:ascii="Arial" w:hAnsi="Arial"/>
          <w:sz w:val="22"/>
        </w:rPr>
      </w:pPr>
      <w:hyperlink r:id="rId17" w:history="1">
        <w:r w:rsidRPr="00DD4661">
          <w:rPr>
            <w:rFonts w:ascii="Arial" w:hAnsi="Arial"/>
            <w:color w:val="0000FF"/>
            <w:sz w:val="22"/>
            <w:u w:val="single"/>
          </w:rPr>
          <w:t>willis.willcox@verizonwireless.com</w:t>
        </w:r>
      </w:hyperlink>
      <w:r w:rsidRPr="00DD4661">
        <w:rPr>
          <w:rFonts w:ascii="Arial" w:hAnsi="Arial"/>
          <w:sz w:val="22"/>
        </w:rPr>
        <w:tab/>
      </w:r>
      <w:r w:rsidRPr="00DD4661">
        <w:rPr>
          <w:rFonts w:ascii="Arial" w:hAnsi="Arial"/>
          <w:sz w:val="22"/>
          <w:szCs w:val="22"/>
          <w:lang w:val="fr-FR"/>
        </w:rPr>
        <w:tab/>
      </w:r>
      <w:r w:rsidRPr="00DD4661">
        <w:rPr>
          <w:rFonts w:ascii="Arial" w:hAnsi="Arial"/>
          <w:sz w:val="22"/>
          <w:szCs w:val="22"/>
          <w:lang w:val="fr-FR"/>
        </w:rPr>
        <w:tab/>
      </w:r>
      <w:hyperlink r:id="rId18" w:history="1">
        <w:r w:rsidRPr="00DD4661">
          <w:rPr>
            <w:rFonts w:ascii="Arial" w:hAnsi="Arial"/>
            <w:color w:val="0000FF"/>
            <w:sz w:val="22"/>
            <w:u w:val="single"/>
          </w:rPr>
          <w:t>Patrick.Ross@brightspeed.com</w:t>
        </w:r>
      </w:hyperlink>
    </w:p>
    <w:p w14:paraId="3259264B" w14:textId="77777777" w:rsidR="00DD4661" w:rsidRPr="00DD4661" w:rsidRDefault="00DD4661" w:rsidP="00DD4661">
      <w:pPr>
        <w:ind w:left="720" w:right="810"/>
        <w:rPr>
          <w:rFonts w:ascii="Arial" w:hAnsi="Arial"/>
          <w:sz w:val="22"/>
        </w:rPr>
      </w:pPr>
    </w:p>
    <w:p w14:paraId="211EDF65" w14:textId="77777777" w:rsidR="00DD4661" w:rsidRPr="00DD4661" w:rsidRDefault="00DD4661" w:rsidP="00DD4661">
      <w:pPr>
        <w:ind w:left="720" w:right="810"/>
        <w:rPr>
          <w:rFonts w:ascii="Arial" w:hAnsi="Arial"/>
          <w:sz w:val="22"/>
          <w:szCs w:val="22"/>
          <w:u w:val="single"/>
          <w:lang w:val="fr-FR"/>
        </w:rPr>
      </w:pPr>
    </w:p>
    <w:p w14:paraId="386CE6E1" w14:textId="77777777" w:rsidR="00DD4661" w:rsidRPr="00DD4661" w:rsidRDefault="00DD4661" w:rsidP="00DD4661">
      <w:pPr>
        <w:ind w:left="720" w:right="810"/>
        <w:rPr>
          <w:rFonts w:ascii="Arial" w:hAnsi="Arial"/>
          <w:b/>
          <w:bCs/>
          <w:sz w:val="22"/>
          <w:szCs w:val="22"/>
          <w:lang w:val="fr-FR"/>
        </w:rPr>
      </w:pPr>
      <w:r w:rsidRPr="00DD4661">
        <w:rPr>
          <w:rFonts w:ascii="Arial" w:hAnsi="Arial"/>
          <w:b/>
          <w:bCs/>
          <w:sz w:val="22"/>
          <w:szCs w:val="22"/>
          <w:lang w:val="fr-FR"/>
        </w:rPr>
        <w:t>Transtar, City of Houston</w:t>
      </w:r>
    </w:p>
    <w:p w14:paraId="44E220A0" w14:textId="77777777" w:rsidR="00DD4661" w:rsidRPr="00DD4661" w:rsidRDefault="00DD4661" w:rsidP="00DD4661">
      <w:pPr>
        <w:ind w:left="720" w:right="810"/>
        <w:rPr>
          <w:rFonts w:ascii="Arial" w:hAnsi="Arial"/>
          <w:sz w:val="22"/>
          <w:szCs w:val="22"/>
          <w:lang w:val="fr-FR"/>
        </w:rPr>
      </w:pPr>
      <w:r w:rsidRPr="00DD4661">
        <w:rPr>
          <w:rFonts w:ascii="Arial" w:hAnsi="Arial"/>
          <w:sz w:val="22"/>
          <w:szCs w:val="22"/>
          <w:lang w:val="fr-FR"/>
        </w:rPr>
        <w:t xml:space="preserve">6922 Katy Rd </w:t>
      </w:r>
    </w:p>
    <w:p w14:paraId="320A80A1" w14:textId="77777777" w:rsidR="00DD4661" w:rsidRPr="00DD4661" w:rsidRDefault="00DD4661" w:rsidP="00DD4661">
      <w:pPr>
        <w:ind w:left="720" w:right="810"/>
        <w:rPr>
          <w:rFonts w:ascii="Arial" w:hAnsi="Arial"/>
          <w:sz w:val="22"/>
          <w:szCs w:val="22"/>
          <w:lang w:val="fr-FR"/>
        </w:rPr>
      </w:pPr>
      <w:r w:rsidRPr="00DD4661">
        <w:rPr>
          <w:rFonts w:ascii="Arial" w:hAnsi="Arial"/>
          <w:sz w:val="22"/>
          <w:szCs w:val="22"/>
          <w:lang w:val="fr-FR"/>
        </w:rPr>
        <w:t>Houston, TX 77024</w:t>
      </w:r>
    </w:p>
    <w:p w14:paraId="57F5668C" w14:textId="77777777" w:rsidR="00DD4661" w:rsidRPr="00DD4661" w:rsidRDefault="00DD4661" w:rsidP="00DD4661">
      <w:pPr>
        <w:ind w:left="720" w:right="810"/>
        <w:rPr>
          <w:rFonts w:ascii="Arial" w:hAnsi="Arial"/>
          <w:sz w:val="22"/>
          <w:szCs w:val="22"/>
          <w:lang w:val="fr-FR"/>
        </w:rPr>
      </w:pPr>
      <w:r w:rsidRPr="00DD4661">
        <w:rPr>
          <w:rFonts w:ascii="Arial" w:hAnsi="Arial"/>
          <w:sz w:val="22"/>
          <w:szCs w:val="22"/>
          <w:lang w:val="fr-FR"/>
        </w:rPr>
        <w:t xml:space="preserve">Attn: </w:t>
      </w:r>
      <w:r w:rsidRPr="00DD4661">
        <w:rPr>
          <w:rFonts w:ascii="Arial" w:hAnsi="Arial"/>
          <w:sz w:val="22"/>
          <w:szCs w:val="22"/>
          <w:lang w:val="fr-FR"/>
        </w:rPr>
        <w:tab/>
      </w:r>
      <w:r w:rsidRPr="00DD4661">
        <w:rPr>
          <w:rFonts w:ascii="Arial" w:hAnsi="Arial"/>
          <w:b/>
          <w:bCs/>
          <w:sz w:val="22"/>
          <w:szCs w:val="22"/>
          <w:lang w:val="fr-FR"/>
        </w:rPr>
        <w:t>Mr. Fernando Gonzalez</w:t>
      </w:r>
      <w:r w:rsidRPr="00DD4661">
        <w:rPr>
          <w:rFonts w:ascii="Arial" w:hAnsi="Arial"/>
          <w:sz w:val="22"/>
          <w:szCs w:val="22"/>
          <w:lang w:val="fr-FR"/>
        </w:rPr>
        <w:tab/>
      </w:r>
    </w:p>
    <w:p w14:paraId="7C6BDC53" w14:textId="77777777" w:rsidR="00DD4661" w:rsidRPr="00DD4661" w:rsidRDefault="00DD4661" w:rsidP="00DD4661">
      <w:pPr>
        <w:ind w:left="720" w:right="810"/>
        <w:rPr>
          <w:rFonts w:ascii="Arial" w:hAnsi="Arial"/>
          <w:sz w:val="22"/>
          <w:szCs w:val="22"/>
          <w:lang w:val="fr-FR"/>
        </w:rPr>
      </w:pPr>
      <w:r w:rsidRPr="00DD4661">
        <w:rPr>
          <w:rFonts w:ascii="Arial" w:hAnsi="Arial"/>
          <w:sz w:val="22"/>
          <w:szCs w:val="22"/>
          <w:lang w:val="fr-FR"/>
        </w:rPr>
        <w:t>713-881-3169</w:t>
      </w:r>
    </w:p>
    <w:p w14:paraId="50F069B1" w14:textId="77777777" w:rsidR="00DD4661" w:rsidRPr="00DD4661" w:rsidRDefault="00DD4661" w:rsidP="00DD4661">
      <w:pPr>
        <w:ind w:left="720" w:right="810"/>
        <w:rPr>
          <w:rFonts w:ascii="Arial" w:hAnsi="Arial"/>
          <w:sz w:val="22"/>
          <w:szCs w:val="22"/>
          <w:lang w:val="fr-FR"/>
        </w:rPr>
      </w:pPr>
      <w:r w:rsidRPr="00DD4661">
        <w:rPr>
          <w:rFonts w:ascii="Arial" w:hAnsi="Arial"/>
          <w:sz w:val="22"/>
          <w:szCs w:val="22"/>
          <w:lang w:val="fr-FR"/>
        </w:rPr>
        <w:t>Fernando.Gonzalez@houstontx.gov</w:t>
      </w:r>
    </w:p>
    <w:p w14:paraId="321389C9" w14:textId="77777777" w:rsidR="00DD4661" w:rsidRPr="00DD4661" w:rsidRDefault="00DD4661" w:rsidP="00DD4661">
      <w:pPr>
        <w:ind w:left="720" w:right="810"/>
        <w:rPr>
          <w:rFonts w:ascii="Arial" w:hAnsi="Arial"/>
          <w:sz w:val="22"/>
          <w:szCs w:val="22"/>
          <w:lang w:val="fr-FR"/>
        </w:rPr>
      </w:pPr>
    </w:p>
    <w:p w14:paraId="3299BFBC" w14:textId="77777777" w:rsidR="00DD4661" w:rsidRPr="00DD4661" w:rsidRDefault="00DD4661" w:rsidP="00DD4661">
      <w:pPr>
        <w:ind w:left="720" w:right="810"/>
        <w:rPr>
          <w:rFonts w:ascii="Arial" w:hAnsi="Arial"/>
          <w:sz w:val="22"/>
          <w:szCs w:val="22"/>
          <w:lang w:val="fr-FR"/>
        </w:rPr>
      </w:pPr>
    </w:p>
    <w:p w14:paraId="4F5D4F5C" w14:textId="77777777" w:rsidR="00DD4661" w:rsidRPr="00DD4661" w:rsidRDefault="00DD4661" w:rsidP="00DD4661">
      <w:pPr>
        <w:ind w:left="720" w:right="810"/>
        <w:rPr>
          <w:rFonts w:ascii="Arial" w:hAnsi="Arial"/>
          <w:sz w:val="22"/>
          <w:szCs w:val="22"/>
          <w:lang w:val="fr-FR"/>
        </w:rPr>
      </w:pPr>
    </w:p>
    <w:p w14:paraId="49BA61E0" w14:textId="77777777" w:rsidR="00DD4661" w:rsidRPr="00DD4661" w:rsidRDefault="00DD4661" w:rsidP="00DD4661">
      <w:pPr>
        <w:ind w:left="720" w:right="810"/>
        <w:rPr>
          <w:rFonts w:ascii="Arial" w:hAnsi="Arial"/>
          <w:sz w:val="22"/>
          <w:szCs w:val="22"/>
          <w:lang w:val="fr-FR"/>
        </w:rPr>
      </w:pPr>
    </w:p>
    <w:p w14:paraId="0E49A5F8" w14:textId="77777777" w:rsidR="00DD4661" w:rsidRPr="00DD4661" w:rsidRDefault="00DD4661" w:rsidP="00DD4661">
      <w:pPr>
        <w:ind w:left="720" w:right="810"/>
        <w:rPr>
          <w:rFonts w:ascii="Arial" w:hAnsi="Arial" w:cs="Arial"/>
          <w:lang w:val="fr-FR"/>
        </w:rPr>
      </w:pP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r w:rsidRPr="00DD4661">
        <w:rPr>
          <w:rFonts w:ascii="Arial" w:hAnsi="Arial"/>
          <w:sz w:val="22"/>
          <w:szCs w:val="22"/>
          <w:lang w:val="fr-FR"/>
        </w:rPr>
        <w:tab/>
      </w:r>
    </w:p>
    <w:p w14:paraId="3A70DB88" w14:textId="77777777" w:rsidR="00DD4661" w:rsidRPr="00DD4661" w:rsidRDefault="00DD4661" w:rsidP="00DD4661">
      <w:pPr>
        <w:ind w:left="720" w:right="810"/>
        <w:rPr>
          <w:rFonts w:ascii="Arial" w:hAnsi="Arial"/>
          <w:sz w:val="22"/>
          <w:szCs w:val="22"/>
          <w:lang w:val="fr-FR"/>
        </w:rPr>
      </w:pPr>
    </w:p>
    <w:p w14:paraId="16A2D257" w14:textId="77777777" w:rsidR="00DD4661" w:rsidRPr="00DD4661" w:rsidRDefault="00DD4661" w:rsidP="00DD4661">
      <w:pPr>
        <w:ind w:left="720" w:right="810"/>
        <w:rPr>
          <w:rFonts w:ascii="Arial" w:hAnsi="Arial"/>
          <w:b/>
          <w:sz w:val="22"/>
          <w:szCs w:val="22"/>
        </w:rPr>
      </w:pPr>
      <w:r w:rsidRPr="00DD4661">
        <w:rPr>
          <w:rFonts w:ascii="Arial" w:hAnsi="Arial"/>
          <w:b/>
          <w:sz w:val="22"/>
          <w:szCs w:val="22"/>
        </w:rPr>
        <w:t>Re:</w:t>
      </w:r>
      <w:r w:rsidRPr="00DD4661">
        <w:rPr>
          <w:rFonts w:ascii="Arial" w:hAnsi="Arial"/>
          <w:sz w:val="22"/>
          <w:szCs w:val="22"/>
        </w:rPr>
        <w:tab/>
        <w:t>(</w:t>
      </w:r>
      <w:r w:rsidRPr="00DD4661">
        <w:rPr>
          <w:rFonts w:ascii="Arial" w:hAnsi="Arial"/>
          <w:b/>
          <w:sz w:val="22"/>
          <w:szCs w:val="22"/>
        </w:rPr>
        <w:t>Project Name)</w:t>
      </w:r>
    </w:p>
    <w:p w14:paraId="7F6C1696" w14:textId="77777777" w:rsidR="00DD4661" w:rsidRPr="00DD4661" w:rsidRDefault="00DD4661" w:rsidP="00DD4661">
      <w:pPr>
        <w:ind w:left="720" w:right="810"/>
        <w:rPr>
          <w:rFonts w:ascii="Arial" w:hAnsi="Arial"/>
          <w:b/>
          <w:sz w:val="22"/>
          <w:szCs w:val="22"/>
        </w:rPr>
      </w:pPr>
      <w:r w:rsidRPr="00DD4661">
        <w:rPr>
          <w:rFonts w:ascii="Arial" w:hAnsi="Arial"/>
          <w:b/>
          <w:sz w:val="22"/>
          <w:szCs w:val="22"/>
        </w:rPr>
        <w:tab/>
        <w:t>WBS</w:t>
      </w:r>
      <w:r w:rsidRPr="00DD4661">
        <w:rPr>
          <w:rFonts w:ascii="Arial" w:hAnsi="Arial"/>
          <w:b/>
          <w:sz w:val="22"/>
          <w:szCs w:val="22"/>
          <w:lang w:val="pt-BR"/>
        </w:rPr>
        <w:t xml:space="preserve"> No. (</w:t>
      </w:r>
      <w:r w:rsidRPr="00DD4661">
        <w:rPr>
          <w:rFonts w:ascii="Arial" w:hAnsi="Arial"/>
          <w:b/>
          <w:color w:val="FF0000"/>
          <w:sz w:val="22"/>
          <w:szCs w:val="22"/>
          <w:lang w:val="pt-BR"/>
        </w:rPr>
        <w:t>Number</w:t>
      </w:r>
      <w:r w:rsidRPr="00DD4661">
        <w:rPr>
          <w:rFonts w:ascii="Arial" w:hAnsi="Arial"/>
          <w:b/>
          <w:sz w:val="22"/>
          <w:szCs w:val="22"/>
          <w:lang w:val="pt-BR"/>
        </w:rPr>
        <w:t>); Outline Agreement No. (</w:t>
      </w:r>
      <w:r w:rsidRPr="00DD4661">
        <w:rPr>
          <w:rFonts w:ascii="Arial" w:hAnsi="Arial"/>
          <w:b/>
          <w:color w:val="FF0000"/>
          <w:sz w:val="22"/>
          <w:szCs w:val="22"/>
          <w:lang w:val="pt-BR"/>
        </w:rPr>
        <w:t>Number</w:t>
      </w:r>
      <w:r w:rsidRPr="00DD4661">
        <w:rPr>
          <w:rFonts w:ascii="Arial" w:hAnsi="Arial"/>
          <w:b/>
          <w:sz w:val="22"/>
          <w:szCs w:val="22"/>
          <w:lang w:val="pt-BR"/>
        </w:rPr>
        <w:t>)</w:t>
      </w:r>
    </w:p>
    <w:p w14:paraId="70AB8787" w14:textId="77777777" w:rsidR="00DD4661" w:rsidRPr="00DD4661" w:rsidRDefault="00DD4661" w:rsidP="00DD4661">
      <w:pPr>
        <w:ind w:left="720" w:right="810"/>
        <w:rPr>
          <w:rFonts w:ascii="Arial" w:hAnsi="Arial"/>
          <w:b/>
          <w:bCs/>
          <w:sz w:val="22"/>
          <w:szCs w:val="22"/>
        </w:rPr>
      </w:pPr>
      <w:r w:rsidRPr="00DD4661">
        <w:rPr>
          <w:rFonts w:ascii="Arial" w:hAnsi="Arial"/>
          <w:b/>
          <w:sz w:val="22"/>
          <w:szCs w:val="22"/>
        </w:rPr>
        <w:tab/>
        <w:t>PRE-CONSTRUCTION CONFERENCE</w:t>
      </w:r>
    </w:p>
    <w:p w14:paraId="7F7B3CCD" w14:textId="77777777" w:rsidR="00DD4661" w:rsidRPr="00DD4661" w:rsidRDefault="00DD4661" w:rsidP="00DD4661">
      <w:pPr>
        <w:ind w:left="720" w:right="810"/>
        <w:rPr>
          <w:rFonts w:ascii="Arial" w:hAnsi="Arial"/>
          <w:sz w:val="22"/>
          <w:szCs w:val="22"/>
        </w:rPr>
      </w:pPr>
    </w:p>
    <w:p w14:paraId="35D880EE" w14:textId="77777777" w:rsidR="00DD4661" w:rsidRPr="00DD4661" w:rsidRDefault="00DD4661" w:rsidP="00DD4661">
      <w:pPr>
        <w:ind w:left="720" w:right="810"/>
        <w:rPr>
          <w:rFonts w:ascii="Arial" w:hAnsi="Arial"/>
          <w:sz w:val="22"/>
          <w:szCs w:val="22"/>
        </w:rPr>
      </w:pPr>
      <w:r w:rsidRPr="00DD4661">
        <w:rPr>
          <w:rFonts w:ascii="Arial" w:hAnsi="Arial"/>
          <w:sz w:val="22"/>
          <w:szCs w:val="22"/>
        </w:rPr>
        <w:t>Ladies</w:t>
      </w:r>
      <w:r w:rsidRPr="00DD4661">
        <w:rPr>
          <w:rFonts w:ascii="Arial" w:hAnsi="Arial"/>
          <w:b/>
          <w:sz w:val="22"/>
          <w:szCs w:val="22"/>
        </w:rPr>
        <w:t xml:space="preserve"> </w:t>
      </w:r>
      <w:r w:rsidRPr="00DD4661">
        <w:rPr>
          <w:rFonts w:ascii="Arial" w:hAnsi="Arial"/>
          <w:sz w:val="22"/>
          <w:szCs w:val="22"/>
        </w:rPr>
        <w:t>&amp; Gentlemen:</w:t>
      </w:r>
    </w:p>
    <w:p w14:paraId="4DD6F90F" w14:textId="77777777" w:rsidR="00DD4661" w:rsidRPr="00DD4661" w:rsidRDefault="00DD4661" w:rsidP="00DD4661">
      <w:pPr>
        <w:ind w:left="720" w:right="810"/>
        <w:rPr>
          <w:rFonts w:ascii="Arial" w:hAnsi="Arial"/>
          <w:sz w:val="22"/>
          <w:szCs w:val="22"/>
        </w:rPr>
      </w:pPr>
    </w:p>
    <w:p w14:paraId="4B1DA30B" w14:textId="77777777" w:rsidR="00DD4661" w:rsidRPr="00DD4661" w:rsidRDefault="00DD4661" w:rsidP="00DD4661">
      <w:pPr>
        <w:ind w:left="720" w:right="810"/>
        <w:jc w:val="both"/>
        <w:rPr>
          <w:rFonts w:ascii="Arial" w:hAnsi="Arial"/>
          <w:sz w:val="22"/>
          <w:szCs w:val="22"/>
        </w:rPr>
      </w:pPr>
      <w:r w:rsidRPr="00DD4661">
        <w:rPr>
          <w:rFonts w:ascii="Arial" w:hAnsi="Arial"/>
          <w:sz w:val="22"/>
          <w:szCs w:val="22"/>
        </w:rPr>
        <w:t>A contract on the above project has been awarded to (Contractor’s Name).  A work order has been issued with an effective date of (</w:t>
      </w:r>
      <w:r w:rsidRPr="00DD4661">
        <w:rPr>
          <w:rFonts w:ascii="Arial" w:hAnsi="Arial"/>
          <w:color w:val="FF0000"/>
          <w:sz w:val="22"/>
          <w:szCs w:val="22"/>
        </w:rPr>
        <w:t>Date</w:t>
      </w:r>
      <w:r w:rsidRPr="00DD4661">
        <w:rPr>
          <w:rFonts w:ascii="Arial" w:hAnsi="Arial"/>
          <w:sz w:val="22"/>
          <w:szCs w:val="22"/>
        </w:rPr>
        <w:t>).  In the event you have facilities which are in conflict with the proposed construction, it is necessary that you adjust the facilities immediately so as not to delay work on the project.  If additional copies of the plans for the proposed construction are needed, please contact this office.</w:t>
      </w:r>
    </w:p>
    <w:p w14:paraId="4B04BABB" w14:textId="77777777" w:rsidR="00DD4661" w:rsidRPr="00DD4661" w:rsidRDefault="00DD4661" w:rsidP="00DD4661">
      <w:pPr>
        <w:ind w:left="720" w:right="810"/>
        <w:jc w:val="both"/>
        <w:rPr>
          <w:rFonts w:ascii="Arial" w:hAnsi="Arial"/>
          <w:sz w:val="22"/>
          <w:szCs w:val="22"/>
        </w:rPr>
      </w:pPr>
      <w:r w:rsidRPr="00DD4661">
        <w:rPr>
          <w:rFonts w:ascii="Arial" w:hAnsi="Arial"/>
          <w:sz w:val="22"/>
          <w:szCs w:val="22"/>
        </w:rPr>
        <w:t>If a relocation or rearrangement of your facilities is necessitated by this project, please return a copy of this letter to this office indicating the date work was or will be completed.</w:t>
      </w:r>
    </w:p>
    <w:p w14:paraId="0F7C7AB1" w14:textId="77777777" w:rsidR="00DD4661" w:rsidRPr="00DD4661" w:rsidRDefault="00DD4661" w:rsidP="00DD4661">
      <w:pPr>
        <w:ind w:left="720" w:right="810"/>
        <w:jc w:val="both"/>
        <w:rPr>
          <w:rFonts w:ascii="Arial" w:hAnsi="Arial"/>
          <w:sz w:val="22"/>
          <w:szCs w:val="22"/>
        </w:rPr>
      </w:pPr>
    </w:p>
    <w:p w14:paraId="357B9B36" w14:textId="77777777" w:rsidR="00DD4661" w:rsidRPr="00DD4661" w:rsidRDefault="00DD4661" w:rsidP="00DD4661">
      <w:pPr>
        <w:ind w:left="720" w:right="810"/>
        <w:jc w:val="both"/>
        <w:rPr>
          <w:rFonts w:ascii="Arial" w:hAnsi="Arial"/>
          <w:sz w:val="22"/>
          <w:szCs w:val="22"/>
        </w:rPr>
      </w:pPr>
    </w:p>
    <w:p w14:paraId="61FE4852" w14:textId="77777777" w:rsidR="00DD4661" w:rsidRPr="00DD4661" w:rsidRDefault="00DD4661" w:rsidP="00DD4661">
      <w:pPr>
        <w:ind w:left="720" w:right="810"/>
        <w:jc w:val="both"/>
        <w:rPr>
          <w:rFonts w:ascii="Arial" w:hAnsi="Arial"/>
          <w:color w:val="000000" w:themeColor="text1"/>
          <w:sz w:val="22"/>
          <w:szCs w:val="22"/>
        </w:rPr>
      </w:pPr>
      <w:r w:rsidRPr="00DD4661">
        <w:rPr>
          <w:rFonts w:ascii="Arial" w:hAnsi="Arial"/>
          <w:sz w:val="22"/>
          <w:szCs w:val="22"/>
        </w:rPr>
        <w:t>A Pre-Construction Conference for the subject project is scheduled for (</w:t>
      </w:r>
      <w:r w:rsidRPr="00DD4661">
        <w:rPr>
          <w:rFonts w:ascii="Arial" w:hAnsi="Arial"/>
          <w:color w:val="FF0000"/>
          <w:sz w:val="22"/>
          <w:szCs w:val="22"/>
        </w:rPr>
        <w:t>Time</w:t>
      </w:r>
      <w:r w:rsidRPr="00DD4661">
        <w:rPr>
          <w:rFonts w:ascii="Arial" w:hAnsi="Arial"/>
          <w:sz w:val="22"/>
          <w:szCs w:val="22"/>
        </w:rPr>
        <w:t>), (</w:t>
      </w:r>
      <w:r w:rsidRPr="00DD4661">
        <w:rPr>
          <w:rFonts w:ascii="Arial" w:hAnsi="Arial"/>
          <w:color w:val="FF0000"/>
          <w:sz w:val="22"/>
          <w:szCs w:val="22"/>
        </w:rPr>
        <w:t>Date</w:t>
      </w:r>
      <w:r w:rsidRPr="00DD4661">
        <w:rPr>
          <w:rFonts w:ascii="Arial" w:hAnsi="Arial"/>
          <w:sz w:val="22"/>
          <w:szCs w:val="22"/>
        </w:rPr>
        <w:t>).  The conference will be held (</w:t>
      </w:r>
      <w:r w:rsidRPr="00DD4661">
        <w:rPr>
          <w:rFonts w:ascii="Arial" w:hAnsi="Arial"/>
          <w:color w:val="FF0000"/>
          <w:sz w:val="22"/>
          <w:szCs w:val="22"/>
        </w:rPr>
        <w:t>Location</w:t>
      </w:r>
      <w:r w:rsidRPr="00DD4661">
        <w:rPr>
          <w:rFonts w:ascii="Arial" w:hAnsi="Arial"/>
          <w:sz w:val="22"/>
          <w:szCs w:val="22"/>
        </w:rPr>
        <w:t>)</w:t>
      </w:r>
      <w:r w:rsidRPr="00DD4661">
        <w:rPr>
          <w:rFonts w:ascii="Arial" w:hAnsi="Arial"/>
          <w:color w:val="FF0000"/>
          <w:sz w:val="22"/>
          <w:szCs w:val="22"/>
        </w:rPr>
        <w:t xml:space="preserve"> </w:t>
      </w:r>
      <w:r w:rsidRPr="00DD4661">
        <w:rPr>
          <w:rFonts w:ascii="Arial" w:hAnsi="Arial"/>
          <w:color w:val="000000" w:themeColor="text1"/>
          <w:sz w:val="22"/>
          <w:szCs w:val="22"/>
        </w:rPr>
        <w:t>Houston, Texas  77002.</w:t>
      </w:r>
    </w:p>
    <w:p w14:paraId="73296C98" w14:textId="77777777" w:rsidR="00DD4661" w:rsidRPr="00DD4661" w:rsidRDefault="00DD4661" w:rsidP="00DD4661">
      <w:pPr>
        <w:ind w:left="720" w:right="810"/>
        <w:jc w:val="both"/>
        <w:rPr>
          <w:rFonts w:ascii="Arial" w:hAnsi="Arial"/>
          <w:color w:val="000000" w:themeColor="text1"/>
          <w:sz w:val="22"/>
          <w:szCs w:val="22"/>
        </w:rPr>
      </w:pPr>
    </w:p>
    <w:p w14:paraId="1737F842" w14:textId="77777777" w:rsidR="00DD4661" w:rsidRPr="00DD4661" w:rsidRDefault="00DD4661" w:rsidP="00DD4661">
      <w:pPr>
        <w:ind w:left="720" w:right="810"/>
        <w:jc w:val="both"/>
        <w:rPr>
          <w:rFonts w:ascii="Arial" w:hAnsi="Arial"/>
          <w:color w:val="000000" w:themeColor="text1"/>
          <w:sz w:val="22"/>
          <w:szCs w:val="22"/>
        </w:rPr>
      </w:pPr>
    </w:p>
    <w:p w14:paraId="593BCB53" w14:textId="77777777" w:rsidR="00DD4661" w:rsidRPr="00DD4661" w:rsidRDefault="00DD4661" w:rsidP="00DD4661">
      <w:pPr>
        <w:ind w:left="720" w:right="810"/>
        <w:jc w:val="both"/>
        <w:rPr>
          <w:rFonts w:ascii="Arial" w:hAnsi="Arial"/>
          <w:color w:val="000000" w:themeColor="text1"/>
          <w:sz w:val="22"/>
          <w:szCs w:val="22"/>
        </w:rPr>
      </w:pPr>
      <w:r w:rsidRPr="00DD4661">
        <w:rPr>
          <w:rFonts w:ascii="Arial" w:hAnsi="Arial"/>
          <w:color w:val="000000" w:themeColor="text1"/>
          <w:sz w:val="22"/>
          <w:szCs w:val="22"/>
        </w:rPr>
        <w:t>Sincerely,</w:t>
      </w:r>
    </w:p>
    <w:p w14:paraId="65F416B4" w14:textId="77777777" w:rsidR="00DD4661" w:rsidRPr="00DD4661" w:rsidRDefault="00DD4661" w:rsidP="00DD4661">
      <w:pPr>
        <w:ind w:left="720" w:right="810"/>
        <w:jc w:val="both"/>
        <w:rPr>
          <w:rFonts w:ascii="Arial" w:hAnsi="Arial"/>
          <w:sz w:val="22"/>
          <w:szCs w:val="22"/>
        </w:rPr>
      </w:pPr>
    </w:p>
    <w:p w14:paraId="3EF435EC" w14:textId="77777777" w:rsidR="008F6FC9" w:rsidRDefault="008F6FC9" w:rsidP="00591415"/>
    <w:p w14:paraId="652E6DE9" w14:textId="77777777" w:rsidR="008F6FC9" w:rsidRDefault="008F6FC9" w:rsidP="00591415"/>
    <w:p w14:paraId="49B7303F" w14:textId="77777777" w:rsidR="006643DA" w:rsidRDefault="006643DA" w:rsidP="006643DA">
      <w:pPr>
        <w:ind w:left="720" w:right="810"/>
        <w:rPr>
          <w:rFonts w:ascii="Arial" w:hAnsi="Arial"/>
          <w:sz w:val="22"/>
          <w:szCs w:val="22"/>
        </w:rPr>
      </w:pPr>
    </w:p>
    <w:p w14:paraId="33006688" w14:textId="77777777" w:rsidR="006643DA" w:rsidRDefault="006643DA" w:rsidP="006643DA">
      <w:pPr>
        <w:ind w:left="720" w:right="810"/>
        <w:rPr>
          <w:rFonts w:ascii="Arial" w:hAnsi="Arial"/>
          <w:sz w:val="22"/>
          <w:szCs w:val="22"/>
        </w:rPr>
      </w:pPr>
    </w:p>
    <w:p w14:paraId="1C5D3724" w14:textId="13C2CB5D" w:rsidR="006643DA" w:rsidRPr="006643DA" w:rsidRDefault="006643DA" w:rsidP="006643DA">
      <w:pPr>
        <w:ind w:left="720" w:right="810"/>
        <w:rPr>
          <w:rFonts w:ascii="Arial" w:hAnsi="Arial"/>
          <w:sz w:val="22"/>
          <w:szCs w:val="22"/>
        </w:rPr>
      </w:pPr>
      <w:r w:rsidRPr="006643DA">
        <w:rPr>
          <w:rFonts w:ascii="Arial" w:hAnsi="Arial"/>
          <w:sz w:val="22"/>
          <w:szCs w:val="22"/>
        </w:rPr>
        <w:t>Assistant Director</w:t>
      </w:r>
    </w:p>
    <w:p w14:paraId="3F192DC7" w14:textId="77777777" w:rsidR="006643DA" w:rsidRPr="006643DA" w:rsidRDefault="006643DA" w:rsidP="006643DA">
      <w:pPr>
        <w:ind w:left="720" w:right="810"/>
        <w:rPr>
          <w:rFonts w:ascii="Arial" w:hAnsi="Arial"/>
          <w:sz w:val="22"/>
          <w:szCs w:val="22"/>
        </w:rPr>
      </w:pPr>
      <w:r w:rsidRPr="006643DA">
        <w:rPr>
          <w:rFonts w:ascii="Arial" w:hAnsi="Arial"/>
          <w:sz w:val="22"/>
          <w:szCs w:val="22"/>
        </w:rPr>
        <w:t>Infrastructure, Houston Public Works</w:t>
      </w:r>
    </w:p>
    <w:p w14:paraId="43FE12FE" w14:textId="77777777" w:rsidR="006643DA" w:rsidRPr="006643DA" w:rsidRDefault="006643DA" w:rsidP="006643DA">
      <w:pPr>
        <w:ind w:left="720" w:right="810"/>
        <w:rPr>
          <w:rFonts w:ascii="Arial" w:hAnsi="Arial"/>
          <w:sz w:val="22"/>
          <w:szCs w:val="22"/>
        </w:rPr>
      </w:pPr>
    </w:p>
    <w:p w14:paraId="052B831A" w14:textId="77777777" w:rsidR="006643DA" w:rsidRPr="006643DA" w:rsidRDefault="006643DA" w:rsidP="006643DA">
      <w:pPr>
        <w:ind w:left="720" w:right="810"/>
        <w:rPr>
          <w:rFonts w:ascii="Arial" w:hAnsi="Arial"/>
          <w:sz w:val="22"/>
          <w:szCs w:val="22"/>
        </w:rPr>
      </w:pPr>
      <w:r w:rsidRPr="006643DA">
        <w:rPr>
          <w:rFonts w:ascii="Arial" w:hAnsi="Arial"/>
          <w:sz w:val="22"/>
          <w:szCs w:val="22"/>
        </w:rPr>
        <w:t>AD:KLM:HIJ:EFG:abc</w:t>
      </w:r>
    </w:p>
    <w:p w14:paraId="71513457" w14:textId="77777777" w:rsidR="006643DA" w:rsidRPr="006643DA" w:rsidRDefault="006643DA" w:rsidP="006643DA">
      <w:pPr>
        <w:ind w:left="720" w:right="810"/>
        <w:rPr>
          <w:rFonts w:ascii="Arial" w:hAnsi="Arial"/>
          <w:sz w:val="16"/>
          <w:szCs w:val="16"/>
        </w:rPr>
      </w:pPr>
    </w:p>
    <w:p w14:paraId="5351DAC6" w14:textId="77777777" w:rsidR="006643DA" w:rsidRPr="006643DA" w:rsidRDefault="006643DA" w:rsidP="006643DA">
      <w:pPr>
        <w:ind w:left="720" w:right="810"/>
        <w:rPr>
          <w:rFonts w:ascii="Arial" w:hAnsi="Arial"/>
          <w:sz w:val="22"/>
          <w:szCs w:val="22"/>
        </w:rPr>
      </w:pPr>
      <w:r w:rsidRPr="006643DA">
        <w:rPr>
          <w:rFonts w:ascii="Arial" w:hAnsi="Arial"/>
          <w:sz w:val="22"/>
          <w:szCs w:val="22"/>
        </w:rPr>
        <w:t xml:space="preserve">ec:  </w:t>
      </w:r>
    </w:p>
    <w:p w14:paraId="0642D0CC" w14:textId="77777777" w:rsidR="006643DA" w:rsidRPr="006643DA" w:rsidRDefault="006643DA" w:rsidP="006643DA">
      <w:pPr>
        <w:ind w:left="720" w:right="810"/>
        <w:rPr>
          <w:rFonts w:ascii="Arial" w:hAnsi="Arial"/>
          <w:sz w:val="16"/>
          <w:szCs w:val="16"/>
        </w:rPr>
      </w:pPr>
    </w:p>
    <w:p w14:paraId="4C50E70B" w14:textId="77777777" w:rsidR="006643DA" w:rsidRPr="006643DA" w:rsidRDefault="006643DA" w:rsidP="006643DA">
      <w:pPr>
        <w:ind w:left="720" w:right="810"/>
        <w:rPr>
          <w:rFonts w:ascii="Arial" w:hAnsi="Arial"/>
          <w:sz w:val="16"/>
          <w:szCs w:val="16"/>
        </w:rPr>
      </w:pPr>
    </w:p>
    <w:p w14:paraId="56BC6F08" w14:textId="77777777" w:rsidR="006643DA" w:rsidRPr="006643DA" w:rsidRDefault="006643DA" w:rsidP="006643DA">
      <w:pPr>
        <w:ind w:left="720" w:right="810"/>
        <w:rPr>
          <w:rFonts w:ascii="Arial" w:hAnsi="Arial"/>
          <w:sz w:val="16"/>
          <w:szCs w:val="16"/>
        </w:rPr>
      </w:pPr>
    </w:p>
    <w:p w14:paraId="15FC5E2D" w14:textId="77777777" w:rsidR="006643DA" w:rsidRPr="006643DA" w:rsidRDefault="006643DA" w:rsidP="006643DA">
      <w:pPr>
        <w:ind w:left="720" w:right="810"/>
        <w:rPr>
          <w:rFonts w:ascii="Arial" w:hAnsi="Arial"/>
          <w:sz w:val="16"/>
          <w:szCs w:val="16"/>
        </w:rPr>
      </w:pPr>
    </w:p>
    <w:p w14:paraId="0DB596C7" w14:textId="77777777" w:rsidR="006643DA" w:rsidRPr="006643DA" w:rsidRDefault="006643DA" w:rsidP="006643DA">
      <w:pPr>
        <w:ind w:left="720" w:right="810"/>
        <w:rPr>
          <w:rFonts w:ascii="Arial" w:hAnsi="Arial"/>
          <w:sz w:val="16"/>
          <w:szCs w:val="16"/>
        </w:rPr>
      </w:pPr>
    </w:p>
    <w:p w14:paraId="0A660D23" w14:textId="77777777" w:rsidR="006643DA" w:rsidRPr="006643DA" w:rsidRDefault="006643DA" w:rsidP="006643DA">
      <w:pPr>
        <w:ind w:left="720" w:right="810"/>
        <w:rPr>
          <w:rFonts w:ascii="Arial" w:hAnsi="Arial"/>
          <w:sz w:val="22"/>
          <w:szCs w:val="22"/>
        </w:rPr>
      </w:pPr>
      <w:r w:rsidRPr="006643DA">
        <w:rPr>
          <w:rFonts w:ascii="Arial" w:hAnsi="Arial"/>
          <w:sz w:val="22"/>
          <w:szCs w:val="22"/>
        </w:rPr>
        <w:t>Distribution List:</w:t>
      </w:r>
    </w:p>
    <w:p w14:paraId="0812BE14" w14:textId="77777777" w:rsidR="006643DA" w:rsidRPr="006643DA" w:rsidRDefault="006643DA" w:rsidP="006643DA">
      <w:pPr>
        <w:ind w:left="720" w:right="810"/>
        <w:rPr>
          <w:rFonts w:ascii="Arial" w:hAnsi="Arial"/>
          <w:sz w:val="22"/>
          <w:szCs w:val="22"/>
        </w:rPr>
      </w:pPr>
    </w:p>
    <w:p w14:paraId="5212A7E2" w14:textId="77777777" w:rsidR="006643DA" w:rsidRPr="006643DA" w:rsidRDefault="006643DA" w:rsidP="006643DA">
      <w:pPr>
        <w:ind w:left="720" w:right="810"/>
        <w:rPr>
          <w:rFonts w:ascii="Arial" w:hAnsi="Arial"/>
          <w:sz w:val="22"/>
          <w:szCs w:val="22"/>
        </w:rPr>
      </w:pPr>
    </w:p>
    <w:p w14:paraId="30BF5FCB" w14:textId="77777777" w:rsidR="006643DA" w:rsidRPr="006643DA" w:rsidRDefault="006643DA" w:rsidP="006643DA">
      <w:pPr>
        <w:ind w:right="810" w:firstLine="720"/>
        <w:rPr>
          <w:rFonts w:ascii="Arial" w:hAnsi="Arial"/>
          <w:sz w:val="22"/>
          <w:szCs w:val="22"/>
        </w:rPr>
      </w:pPr>
      <w:r w:rsidRPr="006643DA">
        <w:rPr>
          <w:rFonts w:ascii="Arial" w:hAnsi="Arial"/>
          <w:sz w:val="22"/>
          <w:szCs w:val="22"/>
          <w:highlight w:val="yellow"/>
        </w:rPr>
        <w:t>CIP Utility Coordinator</w:t>
      </w:r>
    </w:p>
    <w:p w14:paraId="38CACEA8" w14:textId="77777777" w:rsidR="006643DA" w:rsidRPr="006643DA" w:rsidRDefault="006643DA" w:rsidP="006643DA">
      <w:pPr>
        <w:ind w:right="810" w:firstLine="720"/>
        <w:rPr>
          <w:rFonts w:ascii="Arial" w:hAnsi="Arial"/>
          <w:sz w:val="22"/>
        </w:rPr>
      </w:pPr>
      <w:r w:rsidRPr="006643DA">
        <w:rPr>
          <w:rFonts w:ascii="Arial" w:hAnsi="Arial"/>
          <w:sz w:val="22"/>
          <w:szCs w:val="22"/>
        </w:rPr>
        <w:t>File No. (</w:t>
      </w:r>
      <w:r w:rsidRPr="006643DA">
        <w:rPr>
          <w:rFonts w:ascii="Arial" w:hAnsi="Arial"/>
          <w:color w:val="FF0000"/>
          <w:sz w:val="22"/>
          <w:szCs w:val="22"/>
        </w:rPr>
        <w:t xml:space="preserve">WBS Number) </w:t>
      </w:r>
      <w:r w:rsidRPr="006643DA">
        <w:rPr>
          <w:rFonts w:ascii="Arial" w:hAnsi="Arial"/>
          <w:sz w:val="22"/>
          <w:szCs w:val="22"/>
        </w:rPr>
        <w:t>(2.5)</w:t>
      </w:r>
    </w:p>
    <w:p w14:paraId="5766C9B0" w14:textId="77777777" w:rsidR="006643DA" w:rsidRPr="006643DA" w:rsidRDefault="006643DA" w:rsidP="006643DA">
      <w:pPr>
        <w:tabs>
          <w:tab w:val="left" w:pos="1440"/>
        </w:tabs>
        <w:ind w:left="720"/>
        <w:jc w:val="both"/>
        <w:rPr>
          <w:rFonts w:ascii="Arial" w:hAnsi="Arial"/>
          <w:sz w:val="22"/>
        </w:rPr>
      </w:pPr>
      <w:r w:rsidRPr="006643DA">
        <w:rPr>
          <w:rFonts w:ascii="Arial" w:hAnsi="Arial"/>
          <w:sz w:val="22"/>
        </w:rPr>
        <w:t>Link of Documents\ Project Description</w:t>
      </w:r>
    </w:p>
    <w:p w14:paraId="1D5449CB" w14:textId="77777777" w:rsidR="006643DA" w:rsidRPr="006643DA" w:rsidRDefault="006643DA" w:rsidP="006643DA">
      <w:pPr>
        <w:tabs>
          <w:tab w:val="left" w:pos="1440"/>
        </w:tabs>
        <w:ind w:left="720"/>
        <w:jc w:val="both"/>
        <w:rPr>
          <w:rFonts w:ascii="Arial" w:hAnsi="Arial"/>
          <w:sz w:val="22"/>
        </w:rPr>
      </w:pPr>
      <w:r w:rsidRPr="006643DA">
        <w:rPr>
          <w:rFonts w:ascii="Arial" w:hAnsi="Arial"/>
          <w:sz w:val="22"/>
        </w:rPr>
        <w:t>Construction Communication</w:t>
      </w:r>
    </w:p>
    <w:p w14:paraId="459FB6F4" w14:textId="77777777" w:rsidR="006643DA" w:rsidRPr="006643DA" w:rsidRDefault="006643DA" w:rsidP="006643DA">
      <w:pPr>
        <w:tabs>
          <w:tab w:val="left" w:pos="1440"/>
        </w:tabs>
        <w:ind w:left="720"/>
        <w:jc w:val="both"/>
        <w:rPr>
          <w:rFonts w:ascii="Arial" w:hAnsi="Arial"/>
          <w:sz w:val="22"/>
        </w:rPr>
      </w:pPr>
      <w:r w:rsidRPr="006643DA">
        <w:rPr>
          <w:rFonts w:ascii="Arial" w:hAnsi="Arial"/>
          <w:sz w:val="22"/>
        </w:rPr>
        <w:t>Utilities (Including Pipeline Companies)</w:t>
      </w:r>
    </w:p>
    <w:p w14:paraId="1B3A900D" w14:textId="77777777" w:rsidR="006643DA" w:rsidRPr="006643DA" w:rsidRDefault="006643DA" w:rsidP="006643DA">
      <w:pPr>
        <w:tabs>
          <w:tab w:val="left" w:pos="1440"/>
        </w:tabs>
        <w:ind w:left="720"/>
        <w:jc w:val="both"/>
        <w:rPr>
          <w:rFonts w:ascii="Arial" w:hAnsi="Arial"/>
          <w:sz w:val="22"/>
        </w:rPr>
      </w:pPr>
      <w:r w:rsidRPr="006643DA">
        <w:rPr>
          <w:rFonts w:ascii="Arial" w:hAnsi="Arial"/>
          <w:sz w:val="22"/>
        </w:rPr>
        <w:t>Utility Pre-Construction Conference Letter.doc</w:t>
      </w:r>
    </w:p>
    <w:p w14:paraId="22EA9142" w14:textId="77777777" w:rsidR="008F6FC9" w:rsidRPr="00591415" w:rsidRDefault="008F6FC9" w:rsidP="006643DA">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pPr>
    </w:p>
    <w:sectPr w:rsidR="008F6FC9" w:rsidRPr="00591415" w:rsidSect="00A521AC">
      <w:headerReference w:type="default" r:id="rId19"/>
      <w:footerReference w:type="default" r:id="rId20"/>
      <w:headerReference w:type="first" r:id="rId21"/>
      <w:footerReference w:type="first" r:id="rId22"/>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F757" w14:textId="77777777" w:rsidR="00DF2C23" w:rsidRDefault="00DF2C23" w:rsidP="00462B3F">
      <w:r>
        <w:separator/>
      </w:r>
    </w:p>
  </w:endnote>
  <w:endnote w:type="continuationSeparator" w:id="0">
    <w:p w14:paraId="16F42186" w14:textId="77777777" w:rsidR="00DF2C23" w:rsidRDefault="00DF2C23" w:rsidP="0046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EEC" w14:textId="77777777" w:rsidR="00497925" w:rsidRDefault="00497925" w:rsidP="00497925">
    <w:pPr>
      <w:pStyle w:val="Footer"/>
      <w:spacing w:line="276" w:lineRule="auto"/>
      <w:jc w:val="center"/>
      <w:rPr>
        <w:rFonts w:ascii="Arial" w:hAnsi="Arial" w:cs="Arial"/>
        <w:color w:val="001E60"/>
      </w:rPr>
    </w:pPr>
    <w:r w:rsidRPr="007F45E2">
      <w:rPr>
        <w:rFonts w:ascii="Arial" w:hAnsi="Arial" w:cs="Arial"/>
        <w:color w:val="001E60"/>
      </w:rPr>
      <w:t xml:space="preserve">Planning | Construction | Engineering | Utility Billing | Houston Permitting Center | Houston Water | </w:t>
    </w:r>
  </w:p>
  <w:p w14:paraId="69895D77" w14:textId="1D2F6BAA" w:rsidR="00DD5D00" w:rsidRPr="00497925" w:rsidRDefault="00497925" w:rsidP="00497925">
    <w:pPr>
      <w:pStyle w:val="Footer"/>
      <w:spacing w:line="276" w:lineRule="auto"/>
      <w:jc w:val="center"/>
      <w:rPr>
        <w:rFonts w:ascii="Arial" w:hAnsi="Arial" w:cs="Arial"/>
        <w:color w:val="001E60"/>
      </w:rPr>
    </w:pPr>
    <w:r w:rsidRPr="007F45E2">
      <w:rPr>
        <w:rFonts w:ascii="Arial" w:hAnsi="Arial" w:cs="Arial"/>
        <w:color w:val="001E60"/>
      </w:rPr>
      <w:t>Transportation and Drainage Operations | Director’s Office | Office of Emergenc</w:t>
    </w:r>
    <w:r w:rsidR="00F31400">
      <w:rPr>
        <w:rFonts w:ascii="Arial" w:hAnsi="Arial" w:cs="Arial"/>
        <w:color w:val="001E60"/>
      </w:rPr>
      <w:t>y</w:t>
    </w:r>
    <w:r w:rsidRPr="007F45E2">
      <w:rPr>
        <w:rFonts w:ascii="Arial" w:hAnsi="Arial" w:cs="Arial"/>
        <w:color w:val="001E60"/>
      </w:rPr>
      <w:t xml:space="preserve"> Management | Technology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219" w14:textId="31B96D94" w:rsidR="005A3CC2" w:rsidRPr="00DF0E13" w:rsidRDefault="005A3CC2" w:rsidP="00DF0E13">
    <w:pPr>
      <w:pStyle w:val="Footer"/>
      <w:spacing w:line="276" w:lineRule="auto"/>
      <w:jc w:val="center"/>
      <w:rPr>
        <w:rFonts w:ascii="Arial" w:hAnsi="Arial" w:cs="Arial"/>
        <w:color w:val="001E60"/>
      </w:rPr>
    </w:pPr>
    <w:r w:rsidRPr="00DF0E13">
      <w:rPr>
        <w:rFonts w:ascii="Arial" w:hAnsi="Arial" w:cs="Arial"/>
        <w:color w:val="001E60"/>
      </w:rPr>
      <w:t xml:space="preserve">PO Box 1562 </w:t>
    </w:r>
    <w:r w:rsidRPr="00DF0E13">
      <w:rPr>
        <w:rFonts w:ascii="Arial" w:hAnsi="Arial" w:cs="Arial"/>
        <w:b/>
        <w:bCs/>
        <w:color w:val="001E60"/>
      </w:rPr>
      <w:t>|</w:t>
    </w:r>
    <w:r w:rsidRPr="00DF0E13">
      <w:rPr>
        <w:rFonts w:ascii="Arial" w:hAnsi="Arial" w:cs="Arial"/>
        <w:color w:val="001E60"/>
      </w:rPr>
      <w:t xml:space="preserve"> Houston, Texas 77251-1562 </w:t>
    </w:r>
    <w:r w:rsidRPr="00DF0E13">
      <w:rPr>
        <w:rFonts w:ascii="Arial" w:hAnsi="Arial" w:cs="Arial"/>
        <w:b/>
        <w:bCs/>
        <w:color w:val="001E60"/>
      </w:rPr>
      <w:t>|</w:t>
    </w:r>
    <w:r w:rsidRPr="00DF0E13">
      <w:rPr>
        <w:rFonts w:ascii="Arial" w:hAnsi="Arial" w:cs="Arial"/>
        <w:color w:val="001E60"/>
      </w:rPr>
      <w:t xml:space="preserve"> HoustonPublicWorks.org</w:t>
    </w:r>
  </w:p>
  <w:p w14:paraId="575A638D" w14:textId="77777777" w:rsidR="00B86092" w:rsidRDefault="000843C7" w:rsidP="000843C7">
    <w:pPr>
      <w:pStyle w:val="Footer"/>
      <w:spacing w:line="276" w:lineRule="auto"/>
      <w:jc w:val="center"/>
      <w:rPr>
        <w:rFonts w:ascii="Arial" w:hAnsi="Arial" w:cs="Arial"/>
        <w:color w:val="001E60"/>
      </w:rPr>
    </w:pPr>
    <w:r w:rsidRPr="007F45E2">
      <w:rPr>
        <w:rFonts w:ascii="Arial" w:hAnsi="Arial" w:cs="Arial"/>
        <w:color w:val="001E60"/>
      </w:rPr>
      <w:t xml:space="preserve">Planning | Construction | Engineering | Utility Billing | Houston Permitting Center | Houston Water | </w:t>
    </w:r>
  </w:p>
  <w:p w14:paraId="6D1D6F2B" w14:textId="23850FB1" w:rsidR="003B59DF" w:rsidRPr="000843C7" w:rsidRDefault="000843C7" w:rsidP="000843C7">
    <w:pPr>
      <w:pStyle w:val="Footer"/>
      <w:spacing w:line="276" w:lineRule="auto"/>
      <w:jc w:val="center"/>
      <w:rPr>
        <w:rFonts w:ascii="Arial" w:hAnsi="Arial" w:cs="Arial"/>
        <w:color w:val="001E60"/>
      </w:rPr>
    </w:pPr>
    <w:r w:rsidRPr="007F45E2">
      <w:rPr>
        <w:rFonts w:ascii="Arial" w:hAnsi="Arial" w:cs="Arial"/>
        <w:color w:val="001E60"/>
      </w:rPr>
      <w:t>Transportation and Drainage Operations | Director’s Office | Office of Emergenc</w:t>
    </w:r>
    <w:r w:rsidR="00F31400">
      <w:rPr>
        <w:rFonts w:ascii="Arial" w:hAnsi="Arial" w:cs="Arial"/>
        <w:color w:val="001E60"/>
      </w:rPr>
      <w:t>y</w:t>
    </w:r>
    <w:r w:rsidRPr="007F45E2">
      <w:rPr>
        <w:rFonts w:ascii="Arial" w:hAnsi="Arial" w:cs="Arial"/>
        <w:color w:val="001E60"/>
      </w:rPr>
      <w:t xml:space="preserve"> Management | Technology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74A4" w14:textId="77777777" w:rsidR="00DF2C23" w:rsidRDefault="00DF2C23" w:rsidP="00462B3F">
      <w:r>
        <w:separator/>
      </w:r>
    </w:p>
  </w:footnote>
  <w:footnote w:type="continuationSeparator" w:id="0">
    <w:p w14:paraId="6731D065" w14:textId="77777777" w:rsidR="00DF2C23" w:rsidRDefault="00DF2C23" w:rsidP="0046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1E60"/>
      </w:rPr>
      <w:id w:val="98381352"/>
      <w:docPartObj>
        <w:docPartGallery w:val="Page Numbers (Top of Page)"/>
        <w:docPartUnique/>
      </w:docPartObj>
    </w:sdtPr>
    <w:sdtEndPr/>
    <w:sdtContent>
      <w:p w14:paraId="28EEE311" w14:textId="77777777" w:rsidR="005A3CC2" w:rsidRPr="00DF0E13" w:rsidRDefault="005A3CC2" w:rsidP="005A3CC2">
        <w:pPr>
          <w:pStyle w:val="Header"/>
          <w:tabs>
            <w:tab w:val="clear" w:pos="4680"/>
            <w:tab w:val="clear" w:pos="9360"/>
            <w:tab w:val="right" w:pos="10800"/>
          </w:tabs>
          <w:rPr>
            <w:rFonts w:ascii="Arial" w:hAnsi="Arial" w:cs="Arial"/>
            <w:color w:val="001E60"/>
          </w:rPr>
        </w:pPr>
        <w:r>
          <w:rPr>
            <w:rFonts w:ascii="Arial" w:hAnsi="Arial" w:cs="Arial"/>
            <w:noProof/>
            <w:color w:val="001E60"/>
          </w:rPr>
          <w:drawing>
            <wp:anchor distT="0" distB="0" distL="114300" distR="114300" simplePos="0" relativeHeight="251658240" behindDoc="0" locked="0" layoutInCell="1" allowOverlap="1" wp14:anchorId="0701854B" wp14:editId="4670DE9E">
              <wp:simplePos x="0" y="0"/>
              <wp:positionH relativeFrom="column">
                <wp:posOffset>0</wp:posOffset>
              </wp:positionH>
              <wp:positionV relativeFrom="paragraph">
                <wp:posOffset>0</wp:posOffset>
              </wp:positionV>
              <wp:extent cx="2286000" cy="482600"/>
              <wp:effectExtent l="0" t="0" r="0" b="0"/>
              <wp:wrapSquare wrapText="bothSides"/>
              <wp:docPr id="998848850" name="Picture 99884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W-Horiz-RGB-Blue-LoRes.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82600"/>
                      </a:xfrm>
                      <a:prstGeom prst="rect">
                        <a:avLst/>
                      </a:prstGeom>
                    </pic:spPr>
                  </pic:pic>
                </a:graphicData>
              </a:graphic>
            </wp:anchor>
          </w:drawing>
        </w:r>
        <w:r>
          <w:rPr>
            <w:rFonts w:ascii="Arial" w:hAnsi="Arial" w:cs="Arial"/>
            <w:color w:val="001E60"/>
          </w:rPr>
          <w:tab/>
        </w:r>
        <w:r w:rsidRPr="00DF0E13">
          <w:rPr>
            <w:rFonts w:ascii="Arial" w:hAnsi="Arial" w:cs="Arial"/>
            <w:color w:val="001E60"/>
          </w:rPr>
          <w:t xml:space="preserve">page </w:t>
        </w:r>
        <w:r w:rsidRPr="00DF0E13">
          <w:rPr>
            <w:rFonts w:ascii="Arial" w:hAnsi="Arial" w:cs="Arial"/>
            <w:color w:val="001E60"/>
          </w:rPr>
          <w:fldChar w:fldCharType="begin"/>
        </w:r>
        <w:r w:rsidRPr="00DF0E13">
          <w:rPr>
            <w:rFonts w:ascii="Arial" w:hAnsi="Arial" w:cs="Arial"/>
            <w:color w:val="001E60"/>
          </w:rPr>
          <w:instrText xml:space="preserve"> PAGE </w:instrText>
        </w:r>
        <w:r w:rsidRPr="00DF0E13">
          <w:rPr>
            <w:rFonts w:ascii="Arial" w:hAnsi="Arial" w:cs="Arial"/>
            <w:color w:val="001E60"/>
          </w:rPr>
          <w:fldChar w:fldCharType="separate"/>
        </w:r>
        <w:r w:rsidRPr="00DF0E13">
          <w:rPr>
            <w:rFonts w:ascii="Arial" w:hAnsi="Arial" w:cs="Arial"/>
            <w:color w:val="001E60"/>
          </w:rPr>
          <w:t>2</w:t>
        </w:r>
        <w:r w:rsidRPr="00DF0E13">
          <w:rPr>
            <w:rFonts w:ascii="Arial" w:hAnsi="Arial" w:cs="Arial"/>
            <w:color w:val="001E60"/>
          </w:rPr>
          <w:fldChar w:fldCharType="end"/>
        </w:r>
        <w:r w:rsidRPr="00DF0E13">
          <w:rPr>
            <w:rFonts w:ascii="Arial" w:hAnsi="Arial" w:cs="Arial"/>
            <w:color w:val="001E60"/>
          </w:rPr>
          <w:t xml:space="preserve"> of </w:t>
        </w:r>
        <w:r w:rsidRPr="00DF0E13">
          <w:rPr>
            <w:rFonts w:ascii="Arial" w:hAnsi="Arial" w:cs="Arial"/>
            <w:color w:val="001E60"/>
          </w:rPr>
          <w:fldChar w:fldCharType="begin"/>
        </w:r>
        <w:r w:rsidRPr="00DF0E13">
          <w:rPr>
            <w:rFonts w:ascii="Arial" w:hAnsi="Arial" w:cs="Arial"/>
            <w:color w:val="001E60"/>
          </w:rPr>
          <w:instrText xml:space="preserve"> NUMPAGES  </w:instrText>
        </w:r>
        <w:r w:rsidRPr="00DF0E13">
          <w:rPr>
            <w:rFonts w:ascii="Arial" w:hAnsi="Arial" w:cs="Arial"/>
            <w:color w:val="001E60"/>
          </w:rPr>
          <w:fldChar w:fldCharType="separate"/>
        </w:r>
        <w:r w:rsidRPr="00DF0E13">
          <w:rPr>
            <w:rFonts w:ascii="Arial" w:hAnsi="Arial" w:cs="Arial"/>
            <w:color w:val="001E60"/>
          </w:rPr>
          <w:t>2</w:t>
        </w:r>
        <w:r w:rsidRPr="00DF0E13">
          <w:rPr>
            <w:rFonts w:ascii="Arial" w:hAnsi="Arial" w:cs="Arial"/>
            <w:color w:val="001E60"/>
          </w:rPr>
          <w:fldChar w:fldCharType="end"/>
        </w:r>
      </w:p>
      <w:p w14:paraId="30B4E2C2" w14:textId="6990642A" w:rsidR="00462B3F" w:rsidRDefault="00017417" w:rsidP="005A3CC2">
        <w:pPr>
          <w:pStyle w:val="Header"/>
          <w:tabs>
            <w:tab w:val="clear" w:pos="4680"/>
            <w:tab w:val="clear" w:pos="9360"/>
            <w:tab w:val="right" w:pos="10800"/>
          </w:tabs>
          <w:rPr>
            <w:rFonts w:ascii="Arial" w:hAnsi="Arial" w:cs="Arial"/>
            <w:color w:val="001E60"/>
          </w:rPr>
        </w:pPr>
      </w:p>
    </w:sdtContent>
  </w:sdt>
  <w:p w14:paraId="077C9FA3" w14:textId="77777777" w:rsidR="00C753D1" w:rsidRPr="005A3CC2" w:rsidRDefault="00C753D1" w:rsidP="00C753D1">
    <w:pPr>
      <w:pStyle w:val="Header"/>
      <w:tabs>
        <w:tab w:val="clear" w:pos="4680"/>
        <w:tab w:val="clear" w:pos="9360"/>
        <w:tab w:val="right" w:pos="10800"/>
      </w:tabs>
      <w:spacing w:after="160"/>
      <w:rPr>
        <w:rFonts w:ascii="Arial" w:hAnsi="Arial" w:cs="Arial"/>
        <w:color w:val="001E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C8AF" w14:textId="724156C1" w:rsidR="005A3CC2" w:rsidRDefault="00C753D1" w:rsidP="005A3CC2">
    <w:pPr>
      <w:pStyle w:val="Header"/>
      <w:rPr>
        <w:rFonts w:ascii="Arial" w:hAnsi="Arial" w:cs="Arial"/>
        <w:color w:val="002060"/>
      </w:rPr>
    </w:pPr>
    <w:r>
      <w:rPr>
        <w:rFonts w:ascii="Arial" w:hAnsi="Arial" w:cs="Arial"/>
        <w:noProof/>
        <w:sz w:val="24"/>
        <w:szCs w:val="24"/>
      </w:rPr>
      <w:drawing>
        <wp:inline distT="0" distB="0" distL="0" distR="0" wp14:anchorId="6BD8940F" wp14:editId="61F7ABF2">
          <wp:extent cx="2958105" cy="1188720"/>
          <wp:effectExtent l="0" t="0" r="0" b="0"/>
          <wp:docPr id="1204413120" name="Picture 120441312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W-CoBrand-RGB-Blue-LoRes.png"/>
                  <pic:cNvPicPr/>
                </pic:nvPicPr>
                <pic:blipFill>
                  <a:blip r:embed="rId1">
                    <a:extLst>
                      <a:ext uri="{28A0092B-C50C-407E-A947-70E740481C1C}">
                        <a14:useLocalDpi xmlns:a14="http://schemas.microsoft.com/office/drawing/2010/main" val="0"/>
                      </a:ext>
                    </a:extLst>
                  </a:blip>
                  <a:stretch>
                    <a:fillRect/>
                  </a:stretch>
                </pic:blipFill>
                <pic:spPr>
                  <a:xfrm>
                    <a:off x="0" y="0"/>
                    <a:ext cx="2958105" cy="1188720"/>
                  </a:xfrm>
                  <a:prstGeom prst="rect">
                    <a:avLst/>
                  </a:prstGeom>
                </pic:spPr>
              </pic:pic>
            </a:graphicData>
          </a:graphic>
        </wp:inline>
      </w:drawing>
    </w:r>
  </w:p>
  <w:p w14:paraId="4FAA133D" w14:textId="4AB0DF01" w:rsidR="00EA0BCA" w:rsidRDefault="00EA0BCA" w:rsidP="005A3CC2">
    <w:pPr>
      <w:pStyle w:val="Header"/>
      <w:rPr>
        <w:rFonts w:ascii="Arial" w:hAnsi="Arial" w:cs="Arial"/>
        <w:color w:val="002060"/>
      </w:rPr>
    </w:pPr>
  </w:p>
  <w:p w14:paraId="7E680D04" w14:textId="77777777" w:rsidR="00EA0BCA" w:rsidRDefault="00EA0BCA" w:rsidP="005A3CC2">
    <w:pPr>
      <w:pStyle w:val="Header"/>
      <w:rPr>
        <w:rFonts w:ascii="Arial" w:hAnsi="Arial" w:cs="Arial"/>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E1D"/>
    <w:multiLevelType w:val="hybridMultilevel"/>
    <w:tmpl w:val="F7E83BB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777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3F"/>
    <w:rsid w:val="00003631"/>
    <w:rsid w:val="00005E48"/>
    <w:rsid w:val="00017417"/>
    <w:rsid w:val="00024906"/>
    <w:rsid w:val="00030503"/>
    <w:rsid w:val="000507AA"/>
    <w:rsid w:val="000843C7"/>
    <w:rsid w:val="000A37B4"/>
    <w:rsid w:val="00117E01"/>
    <w:rsid w:val="00122AB4"/>
    <w:rsid w:val="00182493"/>
    <w:rsid w:val="001A0894"/>
    <w:rsid w:val="001C011B"/>
    <w:rsid w:val="001E30FA"/>
    <w:rsid w:val="001F7E7F"/>
    <w:rsid w:val="00274019"/>
    <w:rsid w:val="00274E92"/>
    <w:rsid w:val="002874B8"/>
    <w:rsid w:val="002B16C1"/>
    <w:rsid w:val="002E2CC1"/>
    <w:rsid w:val="00302D97"/>
    <w:rsid w:val="00310BFE"/>
    <w:rsid w:val="00374089"/>
    <w:rsid w:val="00387227"/>
    <w:rsid w:val="003B59DF"/>
    <w:rsid w:val="003D3046"/>
    <w:rsid w:val="003F629E"/>
    <w:rsid w:val="004007B3"/>
    <w:rsid w:val="0040190C"/>
    <w:rsid w:val="00432BF3"/>
    <w:rsid w:val="0044246F"/>
    <w:rsid w:val="00462B3F"/>
    <w:rsid w:val="00473A23"/>
    <w:rsid w:val="00497925"/>
    <w:rsid w:val="004C44B2"/>
    <w:rsid w:val="004E64A7"/>
    <w:rsid w:val="004F15CF"/>
    <w:rsid w:val="00502DCF"/>
    <w:rsid w:val="00507244"/>
    <w:rsid w:val="00545487"/>
    <w:rsid w:val="00591415"/>
    <w:rsid w:val="005A0862"/>
    <w:rsid w:val="005A3CC2"/>
    <w:rsid w:val="005B0D12"/>
    <w:rsid w:val="005C0787"/>
    <w:rsid w:val="005C60E9"/>
    <w:rsid w:val="006125DF"/>
    <w:rsid w:val="006643DA"/>
    <w:rsid w:val="00697AB6"/>
    <w:rsid w:val="00726C8B"/>
    <w:rsid w:val="00743EB3"/>
    <w:rsid w:val="00757823"/>
    <w:rsid w:val="00773790"/>
    <w:rsid w:val="00783E95"/>
    <w:rsid w:val="007A7392"/>
    <w:rsid w:val="007C1C5D"/>
    <w:rsid w:val="00852A3E"/>
    <w:rsid w:val="00880F66"/>
    <w:rsid w:val="00897CD3"/>
    <w:rsid w:val="008A3CDF"/>
    <w:rsid w:val="008B29FD"/>
    <w:rsid w:val="008D0AF9"/>
    <w:rsid w:val="008F6FC9"/>
    <w:rsid w:val="00910F35"/>
    <w:rsid w:val="00936F55"/>
    <w:rsid w:val="00975513"/>
    <w:rsid w:val="00981E04"/>
    <w:rsid w:val="009D6E8A"/>
    <w:rsid w:val="00A05E8F"/>
    <w:rsid w:val="00A521AC"/>
    <w:rsid w:val="00A55F67"/>
    <w:rsid w:val="00A6396C"/>
    <w:rsid w:val="00A93636"/>
    <w:rsid w:val="00A95DEA"/>
    <w:rsid w:val="00A97872"/>
    <w:rsid w:val="00B15E42"/>
    <w:rsid w:val="00B337E7"/>
    <w:rsid w:val="00B33843"/>
    <w:rsid w:val="00B55389"/>
    <w:rsid w:val="00B56208"/>
    <w:rsid w:val="00B74449"/>
    <w:rsid w:val="00B86092"/>
    <w:rsid w:val="00BE7E15"/>
    <w:rsid w:val="00C30569"/>
    <w:rsid w:val="00C753D1"/>
    <w:rsid w:val="00C919C5"/>
    <w:rsid w:val="00CB5FBE"/>
    <w:rsid w:val="00CB6671"/>
    <w:rsid w:val="00CC3E97"/>
    <w:rsid w:val="00CE2DFA"/>
    <w:rsid w:val="00D04126"/>
    <w:rsid w:val="00D71D30"/>
    <w:rsid w:val="00D71F04"/>
    <w:rsid w:val="00D74D1A"/>
    <w:rsid w:val="00DD4661"/>
    <w:rsid w:val="00DD5D00"/>
    <w:rsid w:val="00DF0E13"/>
    <w:rsid w:val="00DF2C23"/>
    <w:rsid w:val="00E00A8C"/>
    <w:rsid w:val="00E3287E"/>
    <w:rsid w:val="00E62C34"/>
    <w:rsid w:val="00EA0BCA"/>
    <w:rsid w:val="00ED1BD8"/>
    <w:rsid w:val="00EF0E51"/>
    <w:rsid w:val="00F13731"/>
    <w:rsid w:val="00F14166"/>
    <w:rsid w:val="00F165E3"/>
    <w:rsid w:val="00F31400"/>
    <w:rsid w:val="00F97DE3"/>
    <w:rsid w:val="00FB6F54"/>
    <w:rsid w:val="00FE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80F31"/>
  <w15:chartTrackingRefBased/>
  <w15:docId w15:val="{38163A60-790E-4231-90B3-6E8F64A4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B3F"/>
    <w:pPr>
      <w:tabs>
        <w:tab w:val="center" w:pos="4680"/>
        <w:tab w:val="right" w:pos="9360"/>
      </w:tabs>
    </w:pPr>
  </w:style>
  <w:style w:type="character" w:customStyle="1" w:styleId="HeaderChar">
    <w:name w:val="Header Char"/>
    <w:basedOn w:val="DefaultParagraphFont"/>
    <w:link w:val="Header"/>
    <w:uiPriority w:val="99"/>
    <w:rsid w:val="00462B3F"/>
  </w:style>
  <w:style w:type="paragraph" w:styleId="Footer">
    <w:name w:val="footer"/>
    <w:basedOn w:val="Normal"/>
    <w:link w:val="FooterChar"/>
    <w:uiPriority w:val="99"/>
    <w:unhideWhenUsed/>
    <w:rsid w:val="00462B3F"/>
    <w:pPr>
      <w:tabs>
        <w:tab w:val="center" w:pos="4680"/>
        <w:tab w:val="right" w:pos="9360"/>
      </w:tabs>
    </w:pPr>
  </w:style>
  <w:style w:type="character" w:customStyle="1" w:styleId="FooterChar">
    <w:name w:val="Footer Char"/>
    <w:basedOn w:val="DefaultParagraphFont"/>
    <w:link w:val="Footer"/>
    <w:uiPriority w:val="99"/>
    <w:rsid w:val="00462B3F"/>
  </w:style>
  <w:style w:type="paragraph" w:styleId="BalloonText">
    <w:name w:val="Balloon Text"/>
    <w:basedOn w:val="Normal"/>
    <w:link w:val="BalloonTextChar"/>
    <w:uiPriority w:val="99"/>
    <w:semiHidden/>
    <w:unhideWhenUsed/>
    <w:rsid w:val="00462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3F"/>
    <w:rPr>
      <w:rFonts w:ascii="Segoe UI" w:hAnsi="Segoe UI" w:cs="Segoe UI"/>
      <w:sz w:val="18"/>
      <w:szCs w:val="18"/>
    </w:rPr>
  </w:style>
  <w:style w:type="paragraph" w:styleId="NormalWeb">
    <w:name w:val="Normal (Web)"/>
    <w:basedOn w:val="Normal"/>
    <w:uiPriority w:val="99"/>
    <w:semiHidden/>
    <w:unhideWhenUsed/>
    <w:rsid w:val="00F165E3"/>
    <w:pPr>
      <w:spacing w:before="100" w:beforeAutospacing="1" w:after="100" w:afterAutospacing="1"/>
    </w:pPr>
    <w:rPr>
      <w:sz w:val="24"/>
      <w:szCs w:val="24"/>
    </w:rPr>
  </w:style>
  <w:style w:type="character" w:styleId="Strong">
    <w:name w:val="Strong"/>
    <w:basedOn w:val="DefaultParagraphFont"/>
    <w:uiPriority w:val="22"/>
    <w:qFormat/>
    <w:rsid w:val="00F165E3"/>
    <w:rPr>
      <w:b/>
      <w:bCs/>
    </w:rPr>
  </w:style>
  <w:style w:type="character" w:styleId="Emphasis">
    <w:name w:val="Emphasis"/>
    <w:basedOn w:val="DefaultParagraphFont"/>
    <w:uiPriority w:val="20"/>
    <w:qFormat/>
    <w:rsid w:val="00F165E3"/>
    <w:rPr>
      <w:i/>
      <w:iCs/>
    </w:rPr>
  </w:style>
  <w:style w:type="character" w:styleId="Hyperlink">
    <w:name w:val="Hyperlink"/>
    <w:basedOn w:val="DefaultParagraphFont"/>
    <w:unhideWhenUsed/>
    <w:rsid w:val="00F165E3"/>
    <w:rPr>
      <w:color w:val="0000FF"/>
      <w:u w:val="single"/>
    </w:rPr>
  </w:style>
  <w:style w:type="paragraph" w:styleId="NoSpacing">
    <w:name w:val="No Spacing"/>
    <w:uiPriority w:val="1"/>
    <w:qFormat/>
    <w:rsid w:val="00F165E3"/>
    <w:pPr>
      <w:spacing w:after="0" w:line="240" w:lineRule="auto"/>
    </w:pPr>
  </w:style>
  <w:style w:type="character" w:customStyle="1" w:styleId="ArialBasicChar">
    <w:name w:val="Arial Basic Char"/>
    <w:link w:val="ArialBasic"/>
    <w:locked/>
    <w:rsid w:val="002874B8"/>
    <w:rPr>
      <w:rFonts w:ascii="Arial" w:hAnsi="Arial" w:cs="Arial"/>
    </w:rPr>
  </w:style>
  <w:style w:type="paragraph" w:customStyle="1" w:styleId="ArialBasic">
    <w:name w:val="Arial Basic"/>
    <w:basedOn w:val="Normal"/>
    <w:link w:val="ArialBasicChar"/>
    <w:rsid w:val="002874B8"/>
    <w:rPr>
      <w:rFonts w:ascii="Arial" w:eastAsiaTheme="minorHAnsi" w:hAnsi="Arial" w:cs="Arial"/>
      <w:sz w:val="22"/>
      <w:szCs w:val="22"/>
    </w:rPr>
  </w:style>
  <w:style w:type="character" w:styleId="UnresolvedMention">
    <w:name w:val="Unresolved Mention"/>
    <w:basedOn w:val="DefaultParagraphFont"/>
    <w:uiPriority w:val="99"/>
    <w:semiHidden/>
    <w:unhideWhenUsed/>
    <w:rsid w:val="005C60E9"/>
    <w:rPr>
      <w:color w:val="605E5C"/>
      <w:shd w:val="clear" w:color="auto" w:fill="E1DFDD"/>
    </w:rPr>
  </w:style>
  <w:style w:type="paragraph" w:styleId="ListParagraph">
    <w:name w:val="List Paragraph"/>
    <w:basedOn w:val="Normal"/>
    <w:uiPriority w:val="34"/>
    <w:qFormat/>
    <w:rsid w:val="008F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460">
      <w:bodyDiv w:val="1"/>
      <w:marLeft w:val="0"/>
      <w:marRight w:val="0"/>
      <w:marTop w:val="0"/>
      <w:marBottom w:val="0"/>
      <w:divBdr>
        <w:top w:val="none" w:sz="0" w:space="0" w:color="auto"/>
        <w:left w:val="none" w:sz="0" w:space="0" w:color="auto"/>
        <w:bottom w:val="none" w:sz="0" w:space="0" w:color="auto"/>
        <w:right w:val="none" w:sz="0" w:space="0" w:color="auto"/>
      </w:divBdr>
    </w:div>
    <w:div w:id="139464194">
      <w:bodyDiv w:val="1"/>
      <w:marLeft w:val="0"/>
      <w:marRight w:val="0"/>
      <w:marTop w:val="0"/>
      <w:marBottom w:val="0"/>
      <w:divBdr>
        <w:top w:val="none" w:sz="0" w:space="0" w:color="auto"/>
        <w:left w:val="none" w:sz="0" w:space="0" w:color="auto"/>
        <w:bottom w:val="none" w:sz="0" w:space="0" w:color="auto"/>
        <w:right w:val="none" w:sz="0" w:space="0" w:color="auto"/>
      </w:divBdr>
    </w:div>
    <w:div w:id="233050868">
      <w:bodyDiv w:val="1"/>
      <w:marLeft w:val="0"/>
      <w:marRight w:val="0"/>
      <w:marTop w:val="0"/>
      <w:marBottom w:val="0"/>
      <w:divBdr>
        <w:top w:val="none" w:sz="0" w:space="0" w:color="auto"/>
        <w:left w:val="none" w:sz="0" w:space="0" w:color="auto"/>
        <w:bottom w:val="none" w:sz="0" w:space="0" w:color="auto"/>
        <w:right w:val="none" w:sz="0" w:space="0" w:color="auto"/>
      </w:divBdr>
    </w:div>
    <w:div w:id="257636340">
      <w:bodyDiv w:val="1"/>
      <w:marLeft w:val="0"/>
      <w:marRight w:val="0"/>
      <w:marTop w:val="0"/>
      <w:marBottom w:val="0"/>
      <w:divBdr>
        <w:top w:val="none" w:sz="0" w:space="0" w:color="auto"/>
        <w:left w:val="none" w:sz="0" w:space="0" w:color="auto"/>
        <w:bottom w:val="none" w:sz="0" w:space="0" w:color="auto"/>
        <w:right w:val="none" w:sz="0" w:space="0" w:color="auto"/>
      </w:divBdr>
    </w:div>
    <w:div w:id="413280400">
      <w:bodyDiv w:val="1"/>
      <w:marLeft w:val="0"/>
      <w:marRight w:val="0"/>
      <w:marTop w:val="0"/>
      <w:marBottom w:val="0"/>
      <w:divBdr>
        <w:top w:val="none" w:sz="0" w:space="0" w:color="auto"/>
        <w:left w:val="none" w:sz="0" w:space="0" w:color="auto"/>
        <w:bottom w:val="none" w:sz="0" w:space="0" w:color="auto"/>
        <w:right w:val="none" w:sz="0" w:space="0" w:color="auto"/>
      </w:divBdr>
    </w:div>
    <w:div w:id="525094545">
      <w:bodyDiv w:val="1"/>
      <w:marLeft w:val="0"/>
      <w:marRight w:val="0"/>
      <w:marTop w:val="0"/>
      <w:marBottom w:val="0"/>
      <w:divBdr>
        <w:top w:val="none" w:sz="0" w:space="0" w:color="auto"/>
        <w:left w:val="none" w:sz="0" w:space="0" w:color="auto"/>
        <w:bottom w:val="none" w:sz="0" w:space="0" w:color="auto"/>
        <w:right w:val="none" w:sz="0" w:space="0" w:color="auto"/>
      </w:divBdr>
    </w:div>
    <w:div w:id="553353026">
      <w:bodyDiv w:val="1"/>
      <w:marLeft w:val="0"/>
      <w:marRight w:val="0"/>
      <w:marTop w:val="0"/>
      <w:marBottom w:val="0"/>
      <w:divBdr>
        <w:top w:val="none" w:sz="0" w:space="0" w:color="auto"/>
        <w:left w:val="none" w:sz="0" w:space="0" w:color="auto"/>
        <w:bottom w:val="none" w:sz="0" w:space="0" w:color="auto"/>
        <w:right w:val="none" w:sz="0" w:space="0" w:color="auto"/>
      </w:divBdr>
    </w:div>
    <w:div w:id="581719026">
      <w:bodyDiv w:val="1"/>
      <w:marLeft w:val="0"/>
      <w:marRight w:val="0"/>
      <w:marTop w:val="0"/>
      <w:marBottom w:val="0"/>
      <w:divBdr>
        <w:top w:val="none" w:sz="0" w:space="0" w:color="auto"/>
        <w:left w:val="none" w:sz="0" w:space="0" w:color="auto"/>
        <w:bottom w:val="none" w:sz="0" w:space="0" w:color="auto"/>
        <w:right w:val="none" w:sz="0" w:space="0" w:color="auto"/>
      </w:divBdr>
    </w:div>
    <w:div w:id="596670043">
      <w:bodyDiv w:val="1"/>
      <w:marLeft w:val="0"/>
      <w:marRight w:val="0"/>
      <w:marTop w:val="0"/>
      <w:marBottom w:val="0"/>
      <w:divBdr>
        <w:top w:val="none" w:sz="0" w:space="0" w:color="auto"/>
        <w:left w:val="none" w:sz="0" w:space="0" w:color="auto"/>
        <w:bottom w:val="none" w:sz="0" w:space="0" w:color="auto"/>
        <w:right w:val="none" w:sz="0" w:space="0" w:color="auto"/>
      </w:divBdr>
    </w:div>
    <w:div w:id="603998518">
      <w:bodyDiv w:val="1"/>
      <w:marLeft w:val="0"/>
      <w:marRight w:val="0"/>
      <w:marTop w:val="0"/>
      <w:marBottom w:val="0"/>
      <w:divBdr>
        <w:top w:val="none" w:sz="0" w:space="0" w:color="auto"/>
        <w:left w:val="none" w:sz="0" w:space="0" w:color="auto"/>
        <w:bottom w:val="none" w:sz="0" w:space="0" w:color="auto"/>
        <w:right w:val="none" w:sz="0" w:space="0" w:color="auto"/>
      </w:divBdr>
    </w:div>
    <w:div w:id="639386196">
      <w:bodyDiv w:val="1"/>
      <w:marLeft w:val="0"/>
      <w:marRight w:val="0"/>
      <w:marTop w:val="0"/>
      <w:marBottom w:val="0"/>
      <w:divBdr>
        <w:top w:val="none" w:sz="0" w:space="0" w:color="auto"/>
        <w:left w:val="none" w:sz="0" w:space="0" w:color="auto"/>
        <w:bottom w:val="none" w:sz="0" w:space="0" w:color="auto"/>
        <w:right w:val="none" w:sz="0" w:space="0" w:color="auto"/>
      </w:divBdr>
    </w:div>
    <w:div w:id="770972750">
      <w:bodyDiv w:val="1"/>
      <w:marLeft w:val="0"/>
      <w:marRight w:val="0"/>
      <w:marTop w:val="0"/>
      <w:marBottom w:val="0"/>
      <w:divBdr>
        <w:top w:val="none" w:sz="0" w:space="0" w:color="auto"/>
        <w:left w:val="none" w:sz="0" w:space="0" w:color="auto"/>
        <w:bottom w:val="none" w:sz="0" w:space="0" w:color="auto"/>
        <w:right w:val="none" w:sz="0" w:space="0" w:color="auto"/>
      </w:divBdr>
    </w:div>
    <w:div w:id="778453245">
      <w:bodyDiv w:val="1"/>
      <w:marLeft w:val="0"/>
      <w:marRight w:val="0"/>
      <w:marTop w:val="0"/>
      <w:marBottom w:val="0"/>
      <w:divBdr>
        <w:top w:val="none" w:sz="0" w:space="0" w:color="auto"/>
        <w:left w:val="none" w:sz="0" w:space="0" w:color="auto"/>
        <w:bottom w:val="none" w:sz="0" w:space="0" w:color="auto"/>
        <w:right w:val="none" w:sz="0" w:space="0" w:color="auto"/>
      </w:divBdr>
    </w:div>
    <w:div w:id="845095487">
      <w:bodyDiv w:val="1"/>
      <w:marLeft w:val="0"/>
      <w:marRight w:val="0"/>
      <w:marTop w:val="0"/>
      <w:marBottom w:val="0"/>
      <w:divBdr>
        <w:top w:val="none" w:sz="0" w:space="0" w:color="auto"/>
        <w:left w:val="none" w:sz="0" w:space="0" w:color="auto"/>
        <w:bottom w:val="none" w:sz="0" w:space="0" w:color="auto"/>
        <w:right w:val="none" w:sz="0" w:space="0" w:color="auto"/>
      </w:divBdr>
    </w:div>
    <w:div w:id="865483230">
      <w:bodyDiv w:val="1"/>
      <w:marLeft w:val="0"/>
      <w:marRight w:val="0"/>
      <w:marTop w:val="0"/>
      <w:marBottom w:val="0"/>
      <w:divBdr>
        <w:top w:val="none" w:sz="0" w:space="0" w:color="auto"/>
        <w:left w:val="none" w:sz="0" w:space="0" w:color="auto"/>
        <w:bottom w:val="none" w:sz="0" w:space="0" w:color="auto"/>
        <w:right w:val="none" w:sz="0" w:space="0" w:color="auto"/>
      </w:divBdr>
    </w:div>
    <w:div w:id="869411364">
      <w:bodyDiv w:val="1"/>
      <w:marLeft w:val="0"/>
      <w:marRight w:val="0"/>
      <w:marTop w:val="0"/>
      <w:marBottom w:val="0"/>
      <w:divBdr>
        <w:top w:val="none" w:sz="0" w:space="0" w:color="auto"/>
        <w:left w:val="none" w:sz="0" w:space="0" w:color="auto"/>
        <w:bottom w:val="none" w:sz="0" w:space="0" w:color="auto"/>
        <w:right w:val="none" w:sz="0" w:space="0" w:color="auto"/>
      </w:divBdr>
    </w:div>
    <w:div w:id="890268728">
      <w:bodyDiv w:val="1"/>
      <w:marLeft w:val="0"/>
      <w:marRight w:val="0"/>
      <w:marTop w:val="0"/>
      <w:marBottom w:val="0"/>
      <w:divBdr>
        <w:top w:val="none" w:sz="0" w:space="0" w:color="auto"/>
        <w:left w:val="none" w:sz="0" w:space="0" w:color="auto"/>
        <w:bottom w:val="none" w:sz="0" w:space="0" w:color="auto"/>
        <w:right w:val="none" w:sz="0" w:space="0" w:color="auto"/>
      </w:divBdr>
    </w:div>
    <w:div w:id="984436736">
      <w:bodyDiv w:val="1"/>
      <w:marLeft w:val="0"/>
      <w:marRight w:val="0"/>
      <w:marTop w:val="0"/>
      <w:marBottom w:val="0"/>
      <w:divBdr>
        <w:top w:val="none" w:sz="0" w:space="0" w:color="auto"/>
        <w:left w:val="none" w:sz="0" w:space="0" w:color="auto"/>
        <w:bottom w:val="none" w:sz="0" w:space="0" w:color="auto"/>
        <w:right w:val="none" w:sz="0" w:space="0" w:color="auto"/>
      </w:divBdr>
    </w:div>
    <w:div w:id="996304057">
      <w:bodyDiv w:val="1"/>
      <w:marLeft w:val="0"/>
      <w:marRight w:val="0"/>
      <w:marTop w:val="0"/>
      <w:marBottom w:val="0"/>
      <w:divBdr>
        <w:top w:val="none" w:sz="0" w:space="0" w:color="auto"/>
        <w:left w:val="none" w:sz="0" w:space="0" w:color="auto"/>
        <w:bottom w:val="none" w:sz="0" w:space="0" w:color="auto"/>
        <w:right w:val="none" w:sz="0" w:space="0" w:color="auto"/>
      </w:divBdr>
    </w:div>
    <w:div w:id="1003512895">
      <w:bodyDiv w:val="1"/>
      <w:marLeft w:val="0"/>
      <w:marRight w:val="0"/>
      <w:marTop w:val="0"/>
      <w:marBottom w:val="0"/>
      <w:divBdr>
        <w:top w:val="none" w:sz="0" w:space="0" w:color="auto"/>
        <w:left w:val="none" w:sz="0" w:space="0" w:color="auto"/>
        <w:bottom w:val="none" w:sz="0" w:space="0" w:color="auto"/>
        <w:right w:val="none" w:sz="0" w:space="0" w:color="auto"/>
      </w:divBdr>
    </w:div>
    <w:div w:id="1027104093">
      <w:bodyDiv w:val="1"/>
      <w:marLeft w:val="0"/>
      <w:marRight w:val="0"/>
      <w:marTop w:val="0"/>
      <w:marBottom w:val="0"/>
      <w:divBdr>
        <w:top w:val="none" w:sz="0" w:space="0" w:color="auto"/>
        <w:left w:val="none" w:sz="0" w:space="0" w:color="auto"/>
        <w:bottom w:val="none" w:sz="0" w:space="0" w:color="auto"/>
        <w:right w:val="none" w:sz="0" w:space="0" w:color="auto"/>
      </w:divBdr>
    </w:div>
    <w:div w:id="1031878267">
      <w:bodyDiv w:val="1"/>
      <w:marLeft w:val="0"/>
      <w:marRight w:val="0"/>
      <w:marTop w:val="0"/>
      <w:marBottom w:val="0"/>
      <w:divBdr>
        <w:top w:val="none" w:sz="0" w:space="0" w:color="auto"/>
        <w:left w:val="none" w:sz="0" w:space="0" w:color="auto"/>
        <w:bottom w:val="none" w:sz="0" w:space="0" w:color="auto"/>
        <w:right w:val="none" w:sz="0" w:space="0" w:color="auto"/>
      </w:divBdr>
    </w:div>
    <w:div w:id="1172723391">
      <w:bodyDiv w:val="1"/>
      <w:marLeft w:val="0"/>
      <w:marRight w:val="0"/>
      <w:marTop w:val="0"/>
      <w:marBottom w:val="0"/>
      <w:divBdr>
        <w:top w:val="none" w:sz="0" w:space="0" w:color="auto"/>
        <w:left w:val="none" w:sz="0" w:space="0" w:color="auto"/>
        <w:bottom w:val="none" w:sz="0" w:space="0" w:color="auto"/>
        <w:right w:val="none" w:sz="0" w:space="0" w:color="auto"/>
      </w:divBdr>
    </w:div>
    <w:div w:id="1207717022">
      <w:bodyDiv w:val="1"/>
      <w:marLeft w:val="0"/>
      <w:marRight w:val="0"/>
      <w:marTop w:val="0"/>
      <w:marBottom w:val="0"/>
      <w:divBdr>
        <w:top w:val="none" w:sz="0" w:space="0" w:color="auto"/>
        <w:left w:val="none" w:sz="0" w:space="0" w:color="auto"/>
        <w:bottom w:val="none" w:sz="0" w:space="0" w:color="auto"/>
        <w:right w:val="none" w:sz="0" w:space="0" w:color="auto"/>
      </w:divBdr>
    </w:div>
    <w:div w:id="1356730759">
      <w:bodyDiv w:val="1"/>
      <w:marLeft w:val="0"/>
      <w:marRight w:val="0"/>
      <w:marTop w:val="0"/>
      <w:marBottom w:val="0"/>
      <w:divBdr>
        <w:top w:val="none" w:sz="0" w:space="0" w:color="auto"/>
        <w:left w:val="none" w:sz="0" w:space="0" w:color="auto"/>
        <w:bottom w:val="none" w:sz="0" w:space="0" w:color="auto"/>
        <w:right w:val="none" w:sz="0" w:space="0" w:color="auto"/>
      </w:divBdr>
    </w:div>
    <w:div w:id="1382361098">
      <w:bodyDiv w:val="1"/>
      <w:marLeft w:val="0"/>
      <w:marRight w:val="0"/>
      <w:marTop w:val="0"/>
      <w:marBottom w:val="0"/>
      <w:divBdr>
        <w:top w:val="none" w:sz="0" w:space="0" w:color="auto"/>
        <w:left w:val="none" w:sz="0" w:space="0" w:color="auto"/>
        <w:bottom w:val="none" w:sz="0" w:space="0" w:color="auto"/>
        <w:right w:val="none" w:sz="0" w:space="0" w:color="auto"/>
      </w:divBdr>
    </w:div>
    <w:div w:id="1421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5593917">
          <w:marLeft w:val="0"/>
          <w:marRight w:val="0"/>
          <w:marTop w:val="0"/>
          <w:marBottom w:val="0"/>
          <w:divBdr>
            <w:top w:val="none" w:sz="0" w:space="0" w:color="auto"/>
            <w:left w:val="none" w:sz="0" w:space="0" w:color="auto"/>
            <w:bottom w:val="none" w:sz="0" w:space="0" w:color="auto"/>
            <w:right w:val="none" w:sz="0" w:space="0" w:color="auto"/>
          </w:divBdr>
        </w:div>
        <w:div w:id="723063756">
          <w:marLeft w:val="0"/>
          <w:marRight w:val="0"/>
          <w:marTop w:val="0"/>
          <w:marBottom w:val="0"/>
          <w:divBdr>
            <w:top w:val="none" w:sz="0" w:space="0" w:color="auto"/>
            <w:left w:val="none" w:sz="0" w:space="0" w:color="auto"/>
            <w:bottom w:val="none" w:sz="0" w:space="0" w:color="auto"/>
            <w:right w:val="none" w:sz="0" w:space="0" w:color="auto"/>
          </w:divBdr>
        </w:div>
        <w:div w:id="10762022">
          <w:marLeft w:val="0"/>
          <w:marRight w:val="0"/>
          <w:marTop w:val="0"/>
          <w:marBottom w:val="0"/>
          <w:divBdr>
            <w:top w:val="none" w:sz="0" w:space="0" w:color="auto"/>
            <w:left w:val="none" w:sz="0" w:space="0" w:color="auto"/>
            <w:bottom w:val="none" w:sz="0" w:space="0" w:color="auto"/>
            <w:right w:val="none" w:sz="0" w:space="0" w:color="auto"/>
          </w:divBdr>
        </w:div>
        <w:div w:id="901870726">
          <w:marLeft w:val="0"/>
          <w:marRight w:val="0"/>
          <w:marTop w:val="0"/>
          <w:marBottom w:val="0"/>
          <w:divBdr>
            <w:top w:val="none" w:sz="0" w:space="0" w:color="auto"/>
            <w:left w:val="none" w:sz="0" w:space="0" w:color="auto"/>
            <w:bottom w:val="none" w:sz="0" w:space="0" w:color="auto"/>
            <w:right w:val="none" w:sz="0" w:space="0" w:color="auto"/>
          </w:divBdr>
        </w:div>
        <w:div w:id="1516774015">
          <w:marLeft w:val="0"/>
          <w:marRight w:val="0"/>
          <w:marTop w:val="0"/>
          <w:marBottom w:val="0"/>
          <w:divBdr>
            <w:top w:val="none" w:sz="0" w:space="0" w:color="auto"/>
            <w:left w:val="none" w:sz="0" w:space="0" w:color="auto"/>
            <w:bottom w:val="none" w:sz="0" w:space="0" w:color="auto"/>
            <w:right w:val="none" w:sz="0" w:space="0" w:color="auto"/>
          </w:divBdr>
        </w:div>
        <w:div w:id="1712605723">
          <w:marLeft w:val="0"/>
          <w:marRight w:val="0"/>
          <w:marTop w:val="0"/>
          <w:marBottom w:val="0"/>
          <w:divBdr>
            <w:top w:val="none" w:sz="0" w:space="0" w:color="auto"/>
            <w:left w:val="none" w:sz="0" w:space="0" w:color="auto"/>
            <w:bottom w:val="none" w:sz="0" w:space="0" w:color="auto"/>
            <w:right w:val="none" w:sz="0" w:space="0" w:color="auto"/>
          </w:divBdr>
        </w:div>
        <w:div w:id="281155171">
          <w:marLeft w:val="0"/>
          <w:marRight w:val="0"/>
          <w:marTop w:val="0"/>
          <w:marBottom w:val="0"/>
          <w:divBdr>
            <w:top w:val="none" w:sz="0" w:space="0" w:color="auto"/>
            <w:left w:val="none" w:sz="0" w:space="0" w:color="auto"/>
            <w:bottom w:val="none" w:sz="0" w:space="0" w:color="auto"/>
            <w:right w:val="none" w:sz="0" w:space="0" w:color="auto"/>
          </w:divBdr>
        </w:div>
        <w:div w:id="1480807215">
          <w:marLeft w:val="0"/>
          <w:marRight w:val="0"/>
          <w:marTop w:val="0"/>
          <w:marBottom w:val="0"/>
          <w:divBdr>
            <w:top w:val="none" w:sz="0" w:space="0" w:color="auto"/>
            <w:left w:val="none" w:sz="0" w:space="0" w:color="auto"/>
            <w:bottom w:val="none" w:sz="0" w:space="0" w:color="auto"/>
            <w:right w:val="none" w:sz="0" w:space="0" w:color="auto"/>
          </w:divBdr>
        </w:div>
        <w:div w:id="1126852770">
          <w:marLeft w:val="0"/>
          <w:marRight w:val="0"/>
          <w:marTop w:val="0"/>
          <w:marBottom w:val="0"/>
          <w:divBdr>
            <w:top w:val="none" w:sz="0" w:space="0" w:color="auto"/>
            <w:left w:val="none" w:sz="0" w:space="0" w:color="auto"/>
            <w:bottom w:val="none" w:sz="0" w:space="0" w:color="auto"/>
            <w:right w:val="none" w:sz="0" w:space="0" w:color="auto"/>
          </w:divBdr>
        </w:div>
        <w:div w:id="913272805">
          <w:marLeft w:val="0"/>
          <w:marRight w:val="0"/>
          <w:marTop w:val="0"/>
          <w:marBottom w:val="0"/>
          <w:divBdr>
            <w:top w:val="none" w:sz="0" w:space="0" w:color="auto"/>
            <w:left w:val="none" w:sz="0" w:space="0" w:color="auto"/>
            <w:bottom w:val="none" w:sz="0" w:space="0" w:color="auto"/>
            <w:right w:val="none" w:sz="0" w:space="0" w:color="auto"/>
          </w:divBdr>
        </w:div>
        <w:div w:id="1589801443">
          <w:marLeft w:val="0"/>
          <w:marRight w:val="0"/>
          <w:marTop w:val="0"/>
          <w:marBottom w:val="0"/>
          <w:divBdr>
            <w:top w:val="none" w:sz="0" w:space="0" w:color="auto"/>
            <w:left w:val="none" w:sz="0" w:space="0" w:color="auto"/>
            <w:bottom w:val="none" w:sz="0" w:space="0" w:color="auto"/>
            <w:right w:val="none" w:sz="0" w:space="0" w:color="auto"/>
          </w:divBdr>
        </w:div>
        <w:div w:id="1256356418">
          <w:marLeft w:val="0"/>
          <w:marRight w:val="0"/>
          <w:marTop w:val="0"/>
          <w:marBottom w:val="0"/>
          <w:divBdr>
            <w:top w:val="none" w:sz="0" w:space="0" w:color="auto"/>
            <w:left w:val="none" w:sz="0" w:space="0" w:color="auto"/>
            <w:bottom w:val="none" w:sz="0" w:space="0" w:color="auto"/>
            <w:right w:val="none" w:sz="0" w:space="0" w:color="auto"/>
          </w:divBdr>
        </w:div>
        <w:div w:id="1971591315">
          <w:marLeft w:val="0"/>
          <w:marRight w:val="0"/>
          <w:marTop w:val="0"/>
          <w:marBottom w:val="0"/>
          <w:divBdr>
            <w:top w:val="none" w:sz="0" w:space="0" w:color="auto"/>
            <w:left w:val="none" w:sz="0" w:space="0" w:color="auto"/>
            <w:bottom w:val="none" w:sz="0" w:space="0" w:color="auto"/>
            <w:right w:val="none" w:sz="0" w:space="0" w:color="auto"/>
          </w:divBdr>
        </w:div>
      </w:divsChild>
    </w:div>
    <w:div w:id="1477071080">
      <w:bodyDiv w:val="1"/>
      <w:marLeft w:val="0"/>
      <w:marRight w:val="0"/>
      <w:marTop w:val="0"/>
      <w:marBottom w:val="0"/>
      <w:divBdr>
        <w:top w:val="none" w:sz="0" w:space="0" w:color="auto"/>
        <w:left w:val="none" w:sz="0" w:space="0" w:color="auto"/>
        <w:bottom w:val="none" w:sz="0" w:space="0" w:color="auto"/>
        <w:right w:val="none" w:sz="0" w:space="0" w:color="auto"/>
      </w:divBdr>
    </w:div>
    <w:div w:id="1514760784">
      <w:bodyDiv w:val="1"/>
      <w:marLeft w:val="0"/>
      <w:marRight w:val="0"/>
      <w:marTop w:val="0"/>
      <w:marBottom w:val="0"/>
      <w:divBdr>
        <w:top w:val="none" w:sz="0" w:space="0" w:color="auto"/>
        <w:left w:val="none" w:sz="0" w:space="0" w:color="auto"/>
        <w:bottom w:val="none" w:sz="0" w:space="0" w:color="auto"/>
        <w:right w:val="none" w:sz="0" w:space="0" w:color="auto"/>
      </w:divBdr>
    </w:div>
    <w:div w:id="1525679554">
      <w:bodyDiv w:val="1"/>
      <w:marLeft w:val="0"/>
      <w:marRight w:val="0"/>
      <w:marTop w:val="0"/>
      <w:marBottom w:val="0"/>
      <w:divBdr>
        <w:top w:val="none" w:sz="0" w:space="0" w:color="auto"/>
        <w:left w:val="none" w:sz="0" w:space="0" w:color="auto"/>
        <w:bottom w:val="none" w:sz="0" w:space="0" w:color="auto"/>
        <w:right w:val="none" w:sz="0" w:space="0" w:color="auto"/>
      </w:divBdr>
    </w:div>
    <w:div w:id="1625579697">
      <w:bodyDiv w:val="1"/>
      <w:marLeft w:val="0"/>
      <w:marRight w:val="0"/>
      <w:marTop w:val="0"/>
      <w:marBottom w:val="0"/>
      <w:divBdr>
        <w:top w:val="none" w:sz="0" w:space="0" w:color="auto"/>
        <w:left w:val="none" w:sz="0" w:space="0" w:color="auto"/>
        <w:bottom w:val="none" w:sz="0" w:space="0" w:color="auto"/>
        <w:right w:val="none" w:sz="0" w:space="0" w:color="auto"/>
      </w:divBdr>
    </w:div>
    <w:div w:id="1677612616">
      <w:bodyDiv w:val="1"/>
      <w:marLeft w:val="0"/>
      <w:marRight w:val="0"/>
      <w:marTop w:val="0"/>
      <w:marBottom w:val="0"/>
      <w:divBdr>
        <w:top w:val="none" w:sz="0" w:space="0" w:color="auto"/>
        <w:left w:val="none" w:sz="0" w:space="0" w:color="auto"/>
        <w:bottom w:val="none" w:sz="0" w:space="0" w:color="auto"/>
        <w:right w:val="none" w:sz="0" w:space="0" w:color="auto"/>
      </w:divBdr>
    </w:div>
    <w:div w:id="1689406132">
      <w:bodyDiv w:val="1"/>
      <w:marLeft w:val="0"/>
      <w:marRight w:val="0"/>
      <w:marTop w:val="0"/>
      <w:marBottom w:val="0"/>
      <w:divBdr>
        <w:top w:val="none" w:sz="0" w:space="0" w:color="auto"/>
        <w:left w:val="none" w:sz="0" w:space="0" w:color="auto"/>
        <w:bottom w:val="none" w:sz="0" w:space="0" w:color="auto"/>
        <w:right w:val="none" w:sz="0" w:space="0" w:color="auto"/>
      </w:divBdr>
    </w:div>
    <w:div w:id="1858619718">
      <w:bodyDiv w:val="1"/>
      <w:marLeft w:val="0"/>
      <w:marRight w:val="0"/>
      <w:marTop w:val="0"/>
      <w:marBottom w:val="0"/>
      <w:divBdr>
        <w:top w:val="none" w:sz="0" w:space="0" w:color="auto"/>
        <w:left w:val="none" w:sz="0" w:space="0" w:color="auto"/>
        <w:bottom w:val="none" w:sz="0" w:space="0" w:color="auto"/>
        <w:right w:val="none" w:sz="0" w:space="0" w:color="auto"/>
      </w:divBdr>
    </w:div>
    <w:div w:id="20660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yo.relo.texas@zayo.com" TargetMode="External"/><Relationship Id="rId18" Type="http://schemas.openxmlformats.org/officeDocument/2006/relationships/hyperlink" Target="mailto:Patrick.Ross@brightspeed.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vz.houston.bau@verizon.com" TargetMode="External"/><Relationship Id="rId17" Type="http://schemas.openxmlformats.org/officeDocument/2006/relationships/hyperlink" Target="mailto:willis.willcox@verizonwireless.com" TargetMode="External"/><Relationship Id="rId2" Type="http://schemas.openxmlformats.org/officeDocument/2006/relationships/customXml" Target="../customXml/item2.xml"/><Relationship Id="rId16" Type="http://schemas.openxmlformats.org/officeDocument/2006/relationships/hyperlink" Target="mailto:relocations@lume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locates@pslightwave.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avid.diggs@centerpointenergy.com" TargetMode="External"/><Relationship Id="rId23" Type="http://schemas.openxmlformats.org/officeDocument/2006/relationships/fontTable" Target="fontTable.xml"/><Relationship Id="rId10" Type="http://schemas.openxmlformats.org/officeDocument/2006/relationships/hyperlink" Target="mailto:david.diggs@centerpointenergy.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rry.Jones@Logix.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B31DE017B514CB08F2C1518D58072" ma:contentTypeVersion="15" ma:contentTypeDescription="Create a new document." ma:contentTypeScope="" ma:versionID="bd45919432b952afd06fddb309d0b09c">
  <xsd:schema xmlns:xsd="http://www.w3.org/2001/XMLSchema" xmlns:xs="http://www.w3.org/2001/XMLSchema" xmlns:p="http://schemas.microsoft.com/office/2006/metadata/properties" xmlns:ns2="7825875e-4c19-42c3-bc2a-0b413272cbd1" xmlns:ns3="137e1a8d-2066-4ced-8d17-fdec6ef34207" xmlns:ns4="71565b35-0687-4800-8733-fd509ba852c4" targetNamespace="http://schemas.microsoft.com/office/2006/metadata/properties" ma:root="true" ma:fieldsID="25467b75497462ba538b552f1c7fbb48" ns2:_="" ns3:_="" ns4:_="">
    <xsd:import namespace="7825875e-4c19-42c3-bc2a-0b413272cbd1"/>
    <xsd:import namespace="137e1a8d-2066-4ced-8d17-fdec6ef34207"/>
    <xsd:import namespace="71565b35-0687-4800-8733-fd509ba852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875e-4c19-42c3-bc2a-0b413272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d4032c-a330-4847-9ce1-ec5da46de3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e1a8d-2066-4ced-8d17-fdec6ef342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0b52d1-252a-4dfc-8257-a2006e70742e}" ma:internalName="TaxCatchAll" ma:showField="CatchAllData" ma:web="137e1a8d-2066-4ced-8d17-fdec6ef342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565b35-0687-4800-8733-fd509ba852c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565b35-0687-4800-8733-fd509ba852c4">
      <UserInfo>
        <DisplayName/>
        <AccountId xsi:nil="true"/>
        <AccountType/>
      </UserInfo>
    </SharedWithUsers>
    <lcf76f155ced4ddcb4097134ff3c332f xmlns="7825875e-4c19-42c3-bc2a-0b413272cbd1">
      <Terms xmlns="http://schemas.microsoft.com/office/infopath/2007/PartnerControls"/>
    </lcf76f155ced4ddcb4097134ff3c332f>
    <TaxCatchAll xmlns="137e1a8d-2066-4ced-8d17-fdec6ef34207" xsi:nil="true"/>
  </documentManagement>
</p:properties>
</file>

<file path=customXml/itemProps1.xml><?xml version="1.0" encoding="utf-8"?>
<ds:datastoreItem xmlns:ds="http://schemas.openxmlformats.org/officeDocument/2006/customXml" ds:itemID="{C9D26386-E386-4964-81A0-F4C9C5F6B310}">
  <ds:schemaRefs>
    <ds:schemaRef ds:uri="http://schemas.microsoft.com/sharepoint/v3/contenttype/forms"/>
  </ds:schemaRefs>
</ds:datastoreItem>
</file>

<file path=customXml/itemProps2.xml><?xml version="1.0" encoding="utf-8"?>
<ds:datastoreItem xmlns:ds="http://schemas.openxmlformats.org/officeDocument/2006/customXml" ds:itemID="{93C3A89E-2201-497B-BF07-34A2CDCE0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875e-4c19-42c3-bc2a-0b413272cbd1"/>
    <ds:schemaRef ds:uri="137e1a8d-2066-4ced-8d17-fdec6ef34207"/>
    <ds:schemaRef ds:uri="71565b35-0687-4800-8733-fd509ba85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3B670-DEC0-4FF6-AA28-85D969DFB144}">
  <ds:schemaRefs>
    <ds:schemaRef ds:uri="http://schemas.microsoft.com/office/2006/metadata/properties"/>
    <ds:schemaRef ds:uri="http://schemas.microsoft.com/office/infopath/2007/PartnerControls"/>
    <ds:schemaRef ds:uri="71565b35-0687-4800-8733-fd509ba852c4"/>
    <ds:schemaRef ds:uri="7825875e-4c19-42c3-bc2a-0b413272cbd1"/>
    <ds:schemaRef ds:uri="137e1a8d-2066-4ced-8d17-fdec6ef34207"/>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419</Words>
  <Characters>3484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Damisi - HPW</dc:creator>
  <cp:keywords/>
  <dc:description/>
  <cp:lastModifiedBy>Gao, Ruixuan - HPW</cp:lastModifiedBy>
  <cp:revision>9</cp:revision>
  <cp:lastPrinted>2020-01-06T16:56:00Z</cp:lastPrinted>
  <dcterms:created xsi:type="dcterms:W3CDTF">2025-10-24T15:15:00Z</dcterms:created>
  <dcterms:modified xsi:type="dcterms:W3CDTF">2025-10-24T15:31:00Z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0x010100A83B31DE017B514CB08F2C1518D58072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